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60CA60" w14:textId="2E7D1237" w:rsidR="002B7DA0" w:rsidRDefault="00821D9A" w:rsidP="00202030">
      <w:pPr>
        <w:pageBreakBefore/>
      </w:pPr>
      <w:r w:rsidRPr="00202030">
        <w:rPr>
          <w:noProof/>
        </w:rPr>
        <mc:AlternateContent>
          <mc:Choice Requires="wps">
            <w:drawing>
              <wp:anchor distT="0" distB="0" distL="114300" distR="114300" simplePos="0" relativeHeight="251660288" behindDoc="0" locked="0" layoutInCell="1" allowOverlap="1" wp14:anchorId="33FCA51F" wp14:editId="0DCEE281">
                <wp:simplePos x="0" y="0"/>
                <wp:positionH relativeFrom="column">
                  <wp:posOffset>73660</wp:posOffset>
                </wp:positionH>
                <wp:positionV relativeFrom="paragraph">
                  <wp:posOffset>52705</wp:posOffset>
                </wp:positionV>
                <wp:extent cx="5842000" cy="1485900"/>
                <wp:effectExtent l="0" t="0" r="6350" b="0"/>
                <wp:wrapNone/>
                <wp:docPr id="6" name="Rechteck 6"/>
                <wp:cNvGraphicFramePr/>
                <a:graphic xmlns:a="http://schemas.openxmlformats.org/drawingml/2006/main">
                  <a:graphicData uri="http://schemas.microsoft.com/office/word/2010/wordprocessingShape">
                    <wps:wsp>
                      <wps:cNvSpPr/>
                      <wps:spPr>
                        <a:xfrm>
                          <a:off x="0" y="0"/>
                          <a:ext cx="5842000" cy="1485900"/>
                        </a:xfrm>
                        <a:prstGeom prst="rect">
                          <a:avLst/>
                        </a:prstGeom>
                        <a:solidFill>
                          <a:srgbClr val="9C0068"/>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57B6F3" w14:textId="50174ECD" w:rsidR="00F84050" w:rsidRPr="00371EC3" w:rsidRDefault="003E3244" w:rsidP="00F84050">
                            <w:pPr>
                              <w:rPr>
                                <w:i/>
                              </w:rPr>
                            </w:pPr>
                            <w:r>
                              <w:rPr>
                                <w:rFonts w:cs="Arial"/>
                                <w:b/>
                                <w:w w:val="95"/>
                                <w:sz w:val="50"/>
                                <w:szCs w:val="50"/>
                              </w:rPr>
                              <w:t>K</w:t>
                            </w:r>
                            <w:r w:rsidR="00F84050">
                              <w:rPr>
                                <w:rFonts w:cs="Arial"/>
                                <w:b/>
                                <w:w w:val="95"/>
                                <w:sz w:val="50"/>
                                <w:szCs w:val="50"/>
                              </w:rPr>
                              <w:t xml:space="preserve">onzept </w:t>
                            </w:r>
                            <w:r w:rsidR="00202030" w:rsidRPr="00F30DB5">
                              <w:rPr>
                                <w:rFonts w:cs="Arial"/>
                                <w:b/>
                                <w:w w:val="95"/>
                                <w:sz w:val="50"/>
                                <w:szCs w:val="50"/>
                              </w:rPr>
                              <w:br/>
                            </w:r>
                            <w:r w:rsidR="00202030" w:rsidRPr="00F30DB5">
                              <w:rPr>
                                <w:rFonts w:cs="Arial"/>
                                <w:w w:val="95"/>
                                <w:sz w:val="50"/>
                                <w:szCs w:val="50"/>
                              </w:rPr>
                              <w:t>«Lokal vernetzt älter werden»</w:t>
                            </w:r>
                            <w:r w:rsidR="00F30DB5" w:rsidRPr="00F30DB5">
                              <w:rPr>
                                <w:rFonts w:cs="Arial"/>
                                <w:w w:val="95"/>
                                <w:sz w:val="50"/>
                                <w:szCs w:val="50"/>
                              </w:rPr>
                              <w:t xml:space="preserve"> </w:t>
                            </w:r>
                            <w:r w:rsidR="00F30DB5" w:rsidRPr="00F30DB5">
                              <w:rPr>
                                <w:rFonts w:cs="Arial"/>
                                <w:w w:val="95"/>
                                <w:sz w:val="50"/>
                                <w:szCs w:val="50"/>
                              </w:rPr>
                              <w:br/>
                            </w:r>
                            <w:proofErr w:type="gramStart"/>
                            <w:r w:rsidR="00F30DB5" w:rsidRPr="00F30DB5">
                              <w:rPr>
                                <w:rFonts w:cs="Arial"/>
                                <w:w w:val="95"/>
                                <w:sz w:val="50"/>
                                <w:szCs w:val="50"/>
                              </w:rPr>
                              <w:t xml:space="preserve">in </w:t>
                            </w:r>
                            <w:r w:rsidR="00F30DB5" w:rsidRPr="00821EC2">
                              <w:rPr>
                                <w:rFonts w:cs="Arial"/>
                                <w:color w:val="FF0000"/>
                                <w:w w:val="95"/>
                                <w:sz w:val="50"/>
                                <w:szCs w:val="50"/>
                              </w:rPr>
                              <w:t>Name</w:t>
                            </w:r>
                            <w:proofErr w:type="gramEnd"/>
                            <w:r w:rsidR="00F30DB5" w:rsidRPr="00821EC2">
                              <w:rPr>
                                <w:rFonts w:cs="Arial"/>
                                <w:color w:val="FF0000"/>
                                <w:w w:val="95"/>
                                <w:sz w:val="50"/>
                                <w:szCs w:val="50"/>
                              </w:rPr>
                              <w:t xml:space="preserve"> der Gemeinde</w:t>
                            </w:r>
                          </w:p>
                          <w:p w14:paraId="5A128601" w14:textId="77777777" w:rsidR="00202030" w:rsidRPr="00F30DB5" w:rsidRDefault="00202030" w:rsidP="00202030">
                            <w:pPr>
                              <w:rPr>
                                <w:rFonts w:cs="Arial"/>
                                <w:b/>
                                <w:w w:val="95"/>
                                <w:sz w:val="50"/>
                                <w:szCs w:val="50"/>
                              </w:rPr>
                            </w:pPr>
                            <w:r w:rsidRPr="00F30DB5">
                              <w:rPr>
                                <w:rFonts w:cs="Arial"/>
                                <w:b/>
                                <w:w w:val="95"/>
                                <w:sz w:val="50"/>
                                <w:szCs w:val="50"/>
                              </w:rPr>
                              <w:br/>
                            </w:r>
                          </w:p>
                          <w:p w14:paraId="13ABCCA0" w14:textId="77777777" w:rsidR="00202030" w:rsidRDefault="00202030" w:rsidP="00202030">
                            <w:pPr>
                              <w:rPr>
                                <w:rFonts w:asciiTheme="majorHAnsi" w:hAnsiTheme="majorHAnsi" w:cstheme="majorHAnsi"/>
                                <w:b/>
                                <w:w w:val="95"/>
                                <w:sz w:val="60"/>
                                <w:szCs w:val="60"/>
                              </w:rPr>
                            </w:pPr>
                          </w:p>
                          <w:p w14:paraId="40D5DE0E" w14:textId="77777777" w:rsidR="00202030" w:rsidRDefault="00202030" w:rsidP="00202030">
                            <w:pPr>
                              <w:rPr>
                                <w:rFonts w:asciiTheme="majorHAnsi" w:hAnsiTheme="majorHAnsi" w:cstheme="majorHAnsi"/>
                                <w:b/>
                                <w:w w:val="95"/>
                                <w:sz w:val="60"/>
                                <w:szCs w:val="60"/>
                              </w:rPr>
                            </w:pPr>
                          </w:p>
                          <w:p w14:paraId="67B4A74F" w14:textId="77777777" w:rsidR="00202030" w:rsidRDefault="00202030" w:rsidP="00202030">
                            <w:pPr>
                              <w:rPr>
                                <w:rFonts w:asciiTheme="majorHAnsi" w:hAnsiTheme="majorHAnsi" w:cstheme="majorHAnsi"/>
                                <w:b/>
                                <w:w w:val="95"/>
                                <w:sz w:val="60"/>
                                <w:szCs w:val="60"/>
                              </w:rPr>
                            </w:pPr>
                          </w:p>
                          <w:p w14:paraId="188374F1" w14:textId="77777777" w:rsidR="00202030" w:rsidRDefault="00202030" w:rsidP="00202030">
                            <w:pPr>
                              <w:rPr>
                                <w:rFonts w:asciiTheme="majorHAnsi" w:hAnsiTheme="majorHAnsi" w:cstheme="majorHAnsi"/>
                                <w:b/>
                                <w:w w:val="95"/>
                                <w:sz w:val="60"/>
                                <w:szCs w:val="60"/>
                              </w:rPr>
                            </w:pPr>
                          </w:p>
                          <w:p w14:paraId="062A02F8" w14:textId="77777777" w:rsidR="00202030" w:rsidRDefault="00202030" w:rsidP="00202030">
                            <w:pPr>
                              <w:rPr>
                                <w:rFonts w:asciiTheme="majorHAnsi" w:hAnsiTheme="majorHAnsi" w:cstheme="majorHAnsi"/>
                                <w:b/>
                                <w:w w:val="95"/>
                                <w:sz w:val="60"/>
                                <w:szCs w:val="60"/>
                              </w:rPr>
                            </w:pPr>
                          </w:p>
                          <w:p w14:paraId="14C0872A" w14:textId="77777777" w:rsidR="00202030" w:rsidRDefault="00202030" w:rsidP="00202030">
                            <w:pPr>
                              <w:rPr>
                                <w:rFonts w:asciiTheme="majorHAnsi" w:hAnsiTheme="majorHAnsi" w:cstheme="majorHAnsi"/>
                                <w:b/>
                                <w:w w:val="95"/>
                                <w:sz w:val="60"/>
                                <w:szCs w:val="60"/>
                              </w:rPr>
                            </w:pPr>
                          </w:p>
                          <w:p w14:paraId="390E0A09" w14:textId="77777777" w:rsidR="00202030" w:rsidRDefault="00202030" w:rsidP="00202030">
                            <w:pPr>
                              <w:rPr>
                                <w:rFonts w:asciiTheme="majorHAnsi" w:hAnsiTheme="majorHAnsi" w:cstheme="majorHAnsi"/>
                                <w:b/>
                                <w:w w:val="95"/>
                                <w:sz w:val="60"/>
                                <w:szCs w:val="60"/>
                              </w:rPr>
                            </w:pPr>
                          </w:p>
                          <w:p w14:paraId="6AA3C273" w14:textId="77777777" w:rsidR="00202030" w:rsidRDefault="00202030" w:rsidP="00202030">
                            <w:pPr>
                              <w:rPr>
                                <w:rFonts w:asciiTheme="majorHAnsi" w:hAnsiTheme="majorHAnsi" w:cstheme="majorHAnsi"/>
                                <w:b/>
                                <w:w w:val="95"/>
                                <w:sz w:val="60"/>
                                <w:szCs w:val="60"/>
                              </w:rPr>
                            </w:pPr>
                          </w:p>
                          <w:p w14:paraId="2767A50C" w14:textId="77777777" w:rsidR="00202030" w:rsidRDefault="00202030" w:rsidP="00202030">
                            <w:pPr>
                              <w:tabs>
                                <w:tab w:val="right" w:pos="14175"/>
                              </w:tabs>
                              <w:jc w:val="right"/>
                              <w:rPr>
                                <w:sz w:val="16"/>
                                <w:szCs w:val="16"/>
                              </w:rPr>
                            </w:pPr>
                          </w:p>
                          <w:p w14:paraId="4E338D15" w14:textId="77777777" w:rsidR="00202030" w:rsidRDefault="00202030" w:rsidP="00202030">
                            <w:pPr>
                              <w:tabs>
                                <w:tab w:val="right" w:pos="14175"/>
                              </w:tabs>
                              <w:jc w:val="right"/>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FCA51F" id="Rechteck 6" o:spid="_x0000_s1026" style="position:absolute;margin-left:5.8pt;margin-top:4.15pt;width:460pt;height:11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" fillcolor="#9c0068" stroked="f" strokeweight="1pt">
                <v:textbox>
                  <w:txbxContent>
                    <w:p w14:paraId="6257B6F3" w14:textId="50174ECD" w:rsidR="00F84050" w:rsidRPr="00371EC3" w:rsidRDefault="003E3244" w:rsidP="00F84050">
                      <w:pPr>
                        <w:rPr>
                          <w:i/>
                        </w:rPr>
                      </w:pPr>
                      <w:r>
                        <w:rPr>
                          <w:rFonts w:cs="Arial"/>
                          <w:b/>
                          <w:w w:val="95"/>
                          <w:sz w:val="50"/>
                          <w:szCs w:val="50"/>
                        </w:rPr>
                        <w:t>K</w:t>
                      </w:r>
                      <w:r w:rsidR="00F84050">
                        <w:rPr>
                          <w:rFonts w:cs="Arial"/>
                          <w:b/>
                          <w:w w:val="95"/>
                          <w:sz w:val="50"/>
                          <w:szCs w:val="50"/>
                        </w:rPr>
                        <w:t xml:space="preserve">onzept </w:t>
                      </w:r>
                      <w:r w:rsidR="00202030" w:rsidRPr="00F30DB5">
                        <w:rPr>
                          <w:rFonts w:cs="Arial"/>
                          <w:b/>
                          <w:w w:val="95"/>
                          <w:sz w:val="50"/>
                          <w:szCs w:val="50"/>
                        </w:rPr>
                        <w:br/>
                      </w:r>
                      <w:r w:rsidR="00202030" w:rsidRPr="00F30DB5">
                        <w:rPr>
                          <w:rFonts w:cs="Arial"/>
                          <w:w w:val="95"/>
                          <w:sz w:val="50"/>
                          <w:szCs w:val="50"/>
                        </w:rPr>
                        <w:t>«Lokal vernetzt älter werden»</w:t>
                      </w:r>
                      <w:r w:rsidR="00F30DB5" w:rsidRPr="00F30DB5">
                        <w:rPr>
                          <w:rFonts w:cs="Arial"/>
                          <w:w w:val="95"/>
                          <w:sz w:val="50"/>
                          <w:szCs w:val="50"/>
                        </w:rPr>
                        <w:t xml:space="preserve"> </w:t>
                      </w:r>
                      <w:r w:rsidR="00F30DB5" w:rsidRPr="00F30DB5">
                        <w:rPr>
                          <w:rFonts w:cs="Arial"/>
                          <w:w w:val="95"/>
                          <w:sz w:val="50"/>
                          <w:szCs w:val="50"/>
                        </w:rPr>
                        <w:br/>
                      </w:r>
                      <w:proofErr w:type="gramStart"/>
                      <w:r w:rsidR="00F30DB5" w:rsidRPr="00F30DB5">
                        <w:rPr>
                          <w:rFonts w:cs="Arial"/>
                          <w:w w:val="95"/>
                          <w:sz w:val="50"/>
                          <w:szCs w:val="50"/>
                        </w:rPr>
                        <w:t xml:space="preserve">in </w:t>
                      </w:r>
                      <w:r w:rsidR="00F30DB5" w:rsidRPr="00821EC2">
                        <w:rPr>
                          <w:rFonts w:cs="Arial"/>
                          <w:color w:val="FF0000"/>
                          <w:w w:val="95"/>
                          <w:sz w:val="50"/>
                          <w:szCs w:val="50"/>
                        </w:rPr>
                        <w:t>Name</w:t>
                      </w:r>
                      <w:proofErr w:type="gramEnd"/>
                      <w:r w:rsidR="00F30DB5" w:rsidRPr="00821EC2">
                        <w:rPr>
                          <w:rFonts w:cs="Arial"/>
                          <w:color w:val="FF0000"/>
                          <w:w w:val="95"/>
                          <w:sz w:val="50"/>
                          <w:szCs w:val="50"/>
                        </w:rPr>
                        <w:t xml:space="preserve"> der Gemeinde</w:t>
                      </w:r>
                    </w:p>
                    <w:p w14:paraId="5A128601" w14:textId="77777777" w:rsidR="00202030" w:rsidRPr="00F30DB5" w:rsidRDefault="00202030" w:rsidP="00202030">
                      <w:pPr>
                        <w:rPr>
                          <w:rFonts w:cs="Arial"/>
                          <w:b/>
                          <w:w w:val="95"/>
                          <w:sz w:val="50"/>
                          <w:szCs w:val="50"/>
                        </w:rPr>
                      </w:pPr>
                      <w:r w:rsidRPr="00F30DB5">
                        <w:rPr>
                          <w:rFonts w:cs="Arial"/>
                          <w:b/>
                          <w:w w:val="95"/>
                          <w:sz w:val="50"/>
                          <w:szCs w:val="50"/>
                        </w:rPr>
                        <w:br/>
                      </w:r>
                    </w:p>
                    <w:p w14:paraId="13ABCCA0" w14:textId="77777777" w:rsidR="00202030" w:rsidRDefault="00202030" w:rsidP="00202030">
                      <w:pPr>
                        <w:rPr>
                          <w:rFonts w:asciiTheme="majorHAnsi" w:hAnsiTheme="majorHAnsi" w:cstheme="majorHAnsi"/>
                          <w:b/>
                          <w:w w:val="95"/>
                          <w:sz w:val="60"/>
                          <w:szCs w:val="60"/>
                        </w:rPr>
                      </w:pPr>
                    </w:p>
                    <w:p w14:paraId="40D5DE0E" w14:textId="77777777" w:rsidR="00202030" w:rsidRDefault="00202030" w:rsidP="00202030">
                      <w:pPr>
                        <w:rPr>
                          <w:rFonts w:asciiTheme="majorHAnsi" w:hAnsiTheme="majorHAnsi" w:cstheme="majorHAnsi"/>
                          <w:b/>
                          <w:w w:val="95"/>
                          <w:sz w:val="60"/>
                          <w:szCs w:val="60"/>
                        </w:rPr>
                      </w:pPr>
                    </w:p>
                    <w:p w14:paraId="67B4A74F" w14:textId="77777777" w:rsidR="00202030" w:rsidRDefault="00202030" w:rsidP="00202030">
                      <w:pPr>
                        <w:rPr>
                          <w:rFonts w:asciiTheme="majorHAnsi" w:hAnsiTheme="majorHAnsi" w:cstheme="majorHAnsi"/>
                          <w:b/>
                          <w:w w:val="95"/>
                          <w:sz w:val="60"/>
                          <w:szCs w:val="60"/>
                        </w:rPr>
                      </w:pPr>
                    </w:p>
                    <w:p w14:paraId="188374F1" w14:textId="77777777" w:rsidR="00202030" w:rsidRDefault="00202030" w:rsidP="00202030">
                      <w:pPr>
                        <w:rPr>
                          <w:rFonts w:asciiTheme="majorHAnsi" w:hAnsiTheme="majorHAnsi" w:cstheme="majorHAnsi"/>
                          <w:b/>
                          <w:w w:val="95"/>
                          <w:sz w:val="60"/>
                          <w:szCs w:val="60"/>
                        </w:rPr>
                      </w:pPr>
                    </w:p>
                    <w:p w14:paraId="062A02F8" w14:textId="77777777" w:rsidR="00202030" w:rsidRDefault="00202030" w:rsidP="00202030">
                      <w:pPr>
                        <w:rPr>
                          <w:rFonts w:asciiTheme="majorHAnsi" w:hAnsiTheme="majorHAnsi" w:cstheme="majorHAnsi"/>
                          <w:b/>
                          <w:w w:val="95"/>
                          <w:sz w:val="60"/>
                          <w:szCs w:val="60"/>
                        </w:rPr>
                      </w:pPr>
                    </w:p>
                    <w:p w14:paraId="14C0872A" w14:textId="77777777" w:rsidR="00202030" w:rsidRDefault="00202030" w:rsidP="00202030">
                      <w:pPr>
                        <w:rPr>
                          <w:rFonts w:asciiTheme="majorHAnsi" w:hAnsiTheme="majorHAnsi" w:cstheme="majorHAnsi"/>
                          <w:b/>
                          <w:w w:val="95"/>
                          <w:sz w:val="60"/>
                          <w:szCs w:val="60"/>
                        </w:rPr>
                      </w:pPr>
                    </w:p>
                    <w:p w14:paraId="390E0A09" w14:textId="77777777" w:rsidR="00202030" w:rsidRDefault="00202030" w:rsidP="00202030">
                      <w:pPr>
                        <w:rPr>
                          <w:rFonts w:asciiTheme="majorHAnsi" w:hAnsiTheme="majorHAnsi" w:cstheme="majorHAnsi"/>
                          <w:b/>
                          <w:w w:val="95"/>
                          <w:sz w:val="60"/>
                          <w:szCs w:val="60"/>
                        </w:rPr>
                      </w:pPr>
                    </w:p>
                    <w:p w14:paraId="6AA3C273" w14:textId="77777777" w:rsidR="00202030" w:rsidRDefault="00202030" w:rsidP="00202030">
                      <w:pPr>
                        <w:rPr>
                          <w:rFonts w:asciiTheme="majorHAnsi" w:hAnsiTheme="majorHAnsi" w:cstheme="majorHAnsi"/>
                          <w:b/>
                          <w:w w:val="95"/>
                          <w:sz w:val="60"/>
                          <w:szCs w:val="60"/>
                        </w:rPr>
                      </w:pPr>
                    </w:p>
                    <w:p w14:paraId="2767A50C" w14:textId="77777777" w:rsidR="00202030" w:rsidRDefault="00202030" w:rsidP="00202030">
                      <w:pPr>
                        <w:tabs>
                          <w:tab w:val="right" w:pos="14175"/>
                        </w:tabs>
                        <w:jc w:val="right"/>
                        <w:rPr>
                          <w:sz w:val="16"/>
                          <w:szCs w:val="16"/>
                        </w:rPr>
                      </w:pPr>
                    </w:p>
                    <w:p w14:paraId="4E338D15" w14:textId="77777777" w:rsidR="00202030" w:rsidRDefault="00202030" w:rsidP="00202030">
                      <w:pPr>
                        <w:tabs>
                          <w:tab w:val="right" w:pos="14175"/>
                        </w:tabs>
                        <w:jc w:val="right"/>
                        <w:rPr>
                          <w:sz w:val="16"/>
                          <w:szCs w:val="16"/>
                        </w:rPr>
                      </w:pPr>
                    </w:p>
                  </w:txbxContent>
                </v:textbox>
              </v:rect>
            </w:pict>
          </mc:Fallback>
        </mc:AlternateContent>
      </w:r>
      <w:r w:rsidR="002B7DA0" w:rsidRPr="00202030">
        <w:rPr>
          <w:noProof/>
        </w:rPr>
        <mc:AlternateContent>
          <mc:Choice Requires="wps">
            <w:drawing>
              <wp:anchor distT="0" distB="0" distL="114300" distR="114300" simplePos="0" relativeHeight="251659264" behindDoc="1" locked="0" layoutInCell="1" allowOverlap="1" wp14:anchorId="7BC2039F" wp14:editId="33635A11">
                <wp:simplePos x="0" y="0"/>
                <wp:positionH relativeFrom="column">
                  <wp:posOffset>-1293495</wp:posOffset>
                </wp:positionH>
                <wp:positionV relativeFrom="paragraph">
                  <wp:posOffset>-975995</wp:posOffset>
                </wp:positionV>
                <wp:extent cx="7966710" cy="9677400"/>
                <wp:effectExtent l="0" t="0" r="0" b="0"/>
                <wp:wrapNone/>
                <wp:docPr id="5" name="Rechteck 5"/>
                <wp:cNvGraphicFramePr/>
                <a:graphic xmlns:a="http://schemas.openxmlformats.org/drawingml/2006/main">
                  <a:graphicData uri="http://schemas.microsoft.com/office/word/2010/wordprocessingShape">
                    <wps:wsp>
                      <wps:cNvSpPr/>
                      <wps:spPr>
                        <a:xfrm>
                          <a:off x="0" y="0"/>
                          <a:ext cx="7966710" cy="9677400"/>
                        </a:xfrm>
                        <a:prstGeom prst="rect">
                          <a:avLst/>
                        </a:prstGeom>
                        <a:solidFill>
                          <a:srgbClr val="9C006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86C09B" id="Rechteck 5" o:spid="_x0000_s1026" style="position:absolute;margin-left:-101.85pt;margin-top:-76.85pt;width:627.3pt;height:76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" fillcolor="#9c0068" stroked="f" strokeweight="1pt"/>
            </w:pict>
          </mc:Fallback>
        </mc:AlternateContent>
      </w:r>
    </w:p>
    <w:p w14:paraId="1A8A4C3A" w14:textId="36951799" w:rsidR="002B7DA0" w:rsidRPr="002F1835" w:rsidRDefault="002B7DA0" w:rsidP="002F1835">
      <w:pPr>
        <w:rPr>
          <w:lang w:val="de-DE" w:eastAsia="de-CH"/>
        </w:rPr>
      </w:pPr>
    </w:p>
    <w:p w14:paraId="2E716CCE" w14:textId="0F30819B" w:rsidR="002F1835" w:rsidRDefault="009962F2">
      <w:bookmarkStart w:id="0" w:name="_Toc61953333"/>
      <w:r>
        <w:rPr>
          <w:noProof/>
        </w:rPr>
        <w:drawing>
          <wp:anchor distT="0" distB="0" distL="114300" distR="114300" simplePos="0" relativeHeight="251661312" behindDoc="1" locked="0" layoutInCell="1" allowOverlap="1" wp14:anchorId="7581ADC1" wp14:editId="497EC00A">
            <wp:simplePos x="0" y="0"/>
            <wp:positionH relativeFrom="column">
              <wp:posOffset>145645</wp:posOffset>
            </wp:positionH>
            <wp:positionV relativeFrom="paragraph">
              <wp:posOffset>341884</wp:posOffset>
            </wp:positionV>
            <wp:extent cx="5492920" cy="7190842"/>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96590" cy="7195647"/>
                    </a:xfrm>
                    <a:prstGeom prst="rect">
                      <a:avLst/>
                    </a:prstGeom>
                    <a:noFill/>
                    <a:ln>
                      <a:noFill/>
                    </a:ln>
                  </pic:spPr>
                </pic:pic>
              </a:graphicData>
            </a:graphic>
            <wp14:sizeRelH relativeFrom="page">
              <wp14:pctWidth>0</wp14:pctWidth>
            </wp14:sizeRelH>
            <wp14:sizeRelV relativeFrom="page">
              <wp14:pctHeight>0</wp14:pctHeight>
            </wp14:sizeRelV>
          </wp:anchor>
        </w:drawing>
      </w:r>
    </w:p>
    <w:bookmarkStart w:id="1" w:name="_Toc61953406" w:displacedByCustomXml="next"/>
    <w:sdt>
      <w:sdtPr>
        <w:rPr>
          <w:rFonts w:eastAsiaTheme="minorEastAsia" w:cstheme="minorBidi"/>
          <w:b w:val="0"/>
          <w:color w:val="auto"/>
          <w:sz w:val="22"/>
          <w:szCs w:val="22"/>
          <w:lang w:val="de-DE"/>
        </w:rPr>
        <w:id w:val="-1165780360"/>
        <w:docPartObj>
          <w:docPartGallery w:val="Table of Contents"/>
          <w:docPartUnique/>
        </w:docPartObj>
      </w:sdtPr>
      <w:sdtEndPr>
        <w:rPr>
          <w:bCs/>
        </w:rPr>
      </w:sdtEndPr>
      <w:sdtContent>
        <w:p w14:paraId="54138EF5" w14:textId="41971D0C" w:rsidR="00E26311" w:rsidRDefault="00E26311">
          <w:pPr>
            <w:pStyle w:val="Inhaltsverzeichnisberschrift"/>
          </w:pPr>
          <w:r>
            <w:rPr>
              <w:lang w:val="de-DE"/>
            </w:rPr>
            <w:t>Inhalt</w:t>
          </w:r>
        </w:p>
        <w:p w14:paraId="6D172D37" w14:textId="31FC44F2" w:rsidR="008D4D62" w:rsidRDefault="00E26311">
          <w:pPr>
            <w:pStyle w:val="Verzeichnis1"/>
            <w:rPr>
              <w:rFonts w:asciiTheme="minorHAnsi" w:hAnsiTheme="minorHAnsi"/>
              <w:b w:val="0"/>
              <w:sz w:val="22"/>
              <w:szCs w:val="22"/>
              <w:lang w:eastAsia="de-CH"/>
            </w:rPr>
          </w:pPr>
          <w:r>
            <w:fldChar w:fldCharType="begin"/>
          </w:r>
          <w:r>
            <w:instrText xml:space="preserve"> TOC \o "1-3" \h \z \u </w:instrText>
          </w:r>
          <w:r>
            <w:fldChar w:fldCharType="separate"/>
          </w:r>
          <w:hyperlink w:anchor="_Toc63937495" w:history="1">
            <w:r w:rsidR="008D4D62" w:rsidRPr="003C1136">
              <w:rPr>
                <w:rStyle w:val="Hyperlink"/>
              </w:rPr>
              <w:t>Projekt «Lokal vernetzt älter werden»</w:t>
            </w:r>
            <w:r w:rsidR="008D4D62">
              <w:rPr>
                <w:webHidden/>
              </w:rPr>
              <w:tab/>
            </w:r>
            <w:r w:rsidR="008D4D62">
              <w:rPr>
                <w:webHidden/>
              </w:rPr>
              <w:fldChar w:fldCharType="begin"/>
            </w:r>
            <w:r w:rsidR="008D4D62">
              <w:rPr>
                <w:webHidden/>
              </w:rPr>
              <w:instrText xml:space="preserve"> PAGEREF _Toc63937495 \h </w:instrText>
            </w:r>
            <w:r w:rsidR="008D4D62">
              <w:rPr>
                <w:webHidden/>
              </w:rPr>
            </w:r>
            <w:r w:rsidR="008D4D62">
              <w:rPr>
                <w:webHidden/>
              </w:rPr>
              <w:fldChar w:fldCharType="separate"/>
            </w:r>
            <w:r w:rsidR="008D4D62">
              <w:rPr>
                <w:webHidden/>
              </w:rPr>
              <w:t>3</w:t>
            </w:r>
            <w:r w:rsidR="008D4D62">
              <w:rPr>
                <w:webHidden/>
              </w:rPr>
              <w:fldChar w:fldCharType="end"/>
            </w:r>
          </w:hyperlink>
        </w:p>
        <w:p w14:paraId="2D2E84AD" w14:textId="17B4894D" w:rsidR="008D4D62" w:rsidRDefault="00000000">
          <w:pPr>
            <w:pStyle w:val="Verzeichnis2"/>
            <w:rPr>
              <w:rFonts w:asciiTheme="minorHAnsi" w:hAnsiTheme="minorHAnsi"/>
              <w:noProof/>
              <w:sz w:val="22"/>
              <w:szCs w:val="22"/>
              <w:lang w:eastAsia="de-CH"/>
            </w:rPr>
          </w:pPr>
          <w:hyperlink w:anchor="_Toc63937496" w:history="1">
            <w:r w:rsidR="008D4D62" w:rsidRPr="003C1136">
              <w:rPr>
                <w:rStyle w:val="Hyperlink"/>
                <w:noProof/>
              </w:rPr>
              <w:t>Projektbeschreibung</w:t>
            </w:r>
            <w:r w:rsidR="008D4D62">
              <w:rPr>
                <w:noProof/>
                <w:webHidden/>
              </w:rPr>
              <w:tab/>
            </w:r>
            <w:r w:rsidR="008D4D62">
              <w:rPr>
                <w:noProof/>
                <w:webHidden/>
              </w:rPr>
              <w:fldChar w:fldCharType="begin"/>
            </w:r>
            <w:r w:rsidR="008D4D62">
              <w:rPr>
                <w:noProof/>
                <w:webHidden/>
              </w:rPr>
              <w:instrText xml:space="preserve"> PAGEREF _Toc63937496 \h </w:instrText>
            </w:r>
            <w:r w:rsidR="008D4D62">
              <w:rPr>
                <w:noProof/>
                <w:webHidden/>
              </w:rPr>
            </w:r>
            <w:r w:rsidR="008D4D62">
              <w:rPr>
                <w:noProof/>
                <w:webHidden/>
              </w:rPr>
              <w:fldChar w:fldCharType="separate"/>
            </w:r>
            <w:r w:rsidR="008D4D62">
              <w:rPr>
                <w:noProof/>
                <w:webHidden/>
              </w:rPr>
              <w:t>3</w:t>
            </w:r>
            <w:r w:rsidR="008D4D62">
              <w:rPr>
                <w:noProof/>
                <w:webHidden/>
              </w:rPr>
              <w:fldChar w:fldCharType="end"/>
            </w:r>
          </w:hyperlink>
        </w:p>
        <w:p w14:paraId="6CA4B7B0" w14:textId="48D41D82" w:rsidR="008D4D62" w:rsidRDefault="00000000">
          <w:pPr>
            <w:pStyle w:val="Verzeichnis2"/>
            <w:rPr>
              <w:rFonts w:asciiTheme="minorHAnsi" w:hAnsiTheme="minorHAnsi"/>
              <w:noProof/>
              <w:sz w:val="22"/>
              <w:szCs w:val="22"/>
              <w:lang w:eastAsia="de-CH"/>
            </w:rPr>
          </w:pPr>
          <w:hyperlink w:anchor="_Toc63937497" w:history="1">
            <w:r w:rsidR="008D4D62" w:rsidRPr="003C1136">
              <w:rPr>
                <w:rStyle w:val="Hyperlink"/>
                <w:noProof/>
              </w:rPr>
              <w:t>Projektziele</w:t>
            </w:r>
            <w:r w:rsidR="008D4D62">
              <w:rPr>
                <w:noProof/>
                <w:webHidden/>
              </w:rPr>
              <w:tab/>
            </w:r>
            <w:r w:rsidR="008D4D62">
              <w:rPr>
                <w:noProof/>
                <w:webHidden/>
              </w:rPr>
              <w:fldChar w:fldCharType="begin"/>
            </w:r>
            <w:r w:rsidR="008D4D62">
              <w:rPr>
                <w:noProof/>
                <w:webHidden/>
              </w:rPr>
              <w:instrText xml:space="preserve"> PAGEREF _Toc63937497 \h </w:instrText>
            </w:r>
            <w:r w:rsidR="008D4D62">
              <w:rPr>
                <w:noProof/>
                <w:webHidden/>
              </w:rPr>
            </w:r>
            <w:r w:rsidR="008D4D62">
              <w:rPr>
                <w:noProof/>
                <w:webHidden/>
              </w:rPr>
              <w:fldChar w:fldCharType="separate"/>
            </w:r>
            <w:r w:rsidR="008D4D62">
              <w:rPr>
                <w:noProof/>
                <w:webHidden/>
              </w:rPr>
              <w:t>3</w:t>
            </w:r>
            <w:r w:rsidR="008D4D62">
              <w:rPr>
                <w:noProof/>
                <w:webHidden/>
              </w:rPr>
              <w:fldChar w:fldCharType="end"/>
            </w:r>
          </w:hyperlink>
        </w:p>
        <w:p w14:paraId="0627C8C9" w14:textId="4FEBCF8C" w:rsidR="008D4D62" w:rsidRDefault="00000000">
          <w:pPr>
            <w:pStyle w:val="Verzeichnis2"/>
            <w:rPr>
              <w:rFonts w:asciiTheme="minorHAnsi" w:hAnsiTheme="minorHAnsi"/>
              <w:noProof/>
              <w:sz w:val="22"/>
              <w:szCs w:val="22"/>
              <w:lang w:eastAsia="de-CH"/>
            </w:rPr>
          </w:pPr>
          <w:hyperlink w:anchor="_Toc63937498" w:history="1">
            <w:r w:rsidR="008D4D62" w:rsidRPr="003C1136">
              <w:rPr>
                <w:rStyle w:val="Hyperlink"/>
                <w:noProof/>
              </w:rPr>
              <w:t>Evaluation</w:t>
            </w:r>
            <w:r w:rsidR="008D4D62">
              <w:rPr>
                <w:noProof/>
                <w:webHidden/>
              </w:rPr>
              <w:tab/>
            </w:r>
            <w:r w:rsidR="008D4D62">
              <w:rPr>
                <w:noProof/>
                <w:webHidden/>
              </w:rPr>
              <w:fldChar w:fldCharType="begin"/>
            </w:r>
            <w:r w:rsidR="008D4D62">
              <w:rPr>
                <w:noProof/>
                <w:webHidden/>
              </w:rPr>
              <w:instrText xml:space="preserve"> PAGEREF _Toc63937498 \h </w:instrText>
            </w:r>
            <w:r w:rsidR="008D4D62">
              <w:rPr>
                <w:noProof/>
                <w:webHidden/>
              </w:rPr>
            </w:r>
            <w:r w:rsidR="008D4D62">
              <w:rPr>
                <w:noProof/>
                <w:webHidden/>
              </w:rPr>
              <w:fldChar w:fldCharType="separate"/>
            </w:r>
            <w:r w:rsidR="008D4D62">
              <w:rPr>
                <w:noProof/>
                <w:webHidden/>
              </w:rPr>
              <w:t>3</w:t>
            </w:r>
            <w:r w:rsidR="008D4D62">
              <w:rPr>
                <w:noProof/>
                <w:webHidden/>
              </w:rPr>
              <w:fldChar w:fldCharType="end"/>
            </w:r>
          </w:hyperlink>
        </w:p>
        <w:p w14:paraId="3F4E8596" w14:textId="0109B0C9" w:rsidR="008D4D62" w:rsidRDefault="00000000">
          <w:pPr>
            <w:pStyle w:val="Verzeichnis2"/>
            <w:rPr>
              <w:rFonts w:asciiTheme="minorHAnsi" w:hAnsiTheme="minorHAnsi"/>
              <w:noProof/>
              <w:sz w:val="22"/>
              <w:szCs w:val="22"/>
              <w:lang w:eastAsia="de-CH"/>
            </w:rPr>
          </w:pPr>
          <w:hyperlink w:anchor="_Toc63937499" w:history="1">
            <w:r w:rsidR="008D4D62" w:rsidRPr="003C1136">
              <w:rPr>
                <w:rStyle w:val="Hyperlink"/>
                <w:noProof/>
              </w:rPr>
              <w:t>Einbettung in Strategie des Kantons Zürich</w:t>
            </w:r>
            <w:r w:rsidR="008D4D62">
              <w:rPr>
                <w:noProof/>
                <w:webHidden/>
              </w:rPr>
              <w:tab/>
            </w:r>
            <w:r w:rsidR="008D4D62">
              <w:rPr>
                <w:noProof/>
                <w:webHidden/>
              </w:rPr>
              <w:fldChar w:fldCharType="begin"/>
            </w:r>
            <w:r w:rsidR="008D4D62">
              <w:rPr>
                <w:noProof/>
                <w:webHidden/>
              </w:rPr>
              <w:instrText xml:space="preserve"> PAGEREF _Toc63937499 \h </w:instrText>
            </w:r>
            <w:r w:rsidR="008D4D62">
              <w:rPr>
                <w:noProof/>
                <w:webHidden/>
              </w:rPr>
            </w:r>
            <w:r w:rsidR="008D4D62">
              <w:rPr>
                <w:noProof/>
                <w:webHidden/>
              </w:rPr>
              <w:fldChar w:fldCharType="separate"/>
            </w:r>
            <w:r w:rsidR="008D4D62">
              <w:rPr>
                <w:noProof/>
                <w:webHidden/>
              </w:rPr>
              <w:t>4</w:t>
            </w:r>
            <w:r w:rsidR="008D4D62">
              <w:rPr>
                <w:noProof/>
                <w:webHidden/>
              </w:rPr>
              <w:fldChar w:fldCharType="end"/>
            </w:r>
          </w:hyperlink>
        </w:p>
        <w:p w14:paraId="426798AB" w14:textId="15DE3114" w:rsidR="008D4D62" w:rsidRDefault="00000000">
          <w:pPr>
            <w:pStyle w:val="Verzeichnis1"/>
            <w:rPr>
              <w:rFonts w:asciiTheme="minorHAnsi" w:hAnsiTheme="minorHAnsi"/>
              <w:b w:val="0"/>
              <w:sz w:val="22"/>
              <w:szCs w:val="22"/>
              <w:lang w:eastAsia="de-CH"/>
            </w:rPr>
          </w:pPr>
          <w:hyperlink w:anchor="_Toc63937500" w:history="1">
            <w:r w:rsidR="008D4D62" w:rsidRPr="003C1136">
              <w:rPr>
                <w:rStyle w:val="Hyperlink"/>
              </w:rPr>
              <w:t>Lokal vernetzt älter werden in GEMEINDENAME</w:t>
            </w:r>
            <w:r w:rsidR="008D4D62">
              <w:rPr>
                <w:webHidden/>
              </w:rPr>
              <w:tab/>
            </w:r>
            <w:r w:rsidR="008D4D62">
              <w:rPr>
                <w:webHidden/>
              </w:rPr>
              <w:fldChar w:fldCharType="begin"/>
            </w:r>
            <w:r w:rsidR="008D4D62">
              <w:rPr>
                <w:webHidden/>
              </w:rPr>
              <w:instrText xml:space="preserve"> PAGEREF _Toc63937500 \h </w:instrText>
            </w:r>
            <w:r w:rsidR="008D4D62">
              <w:rPr>
                <w:webHidden/>
              </w:rPr>
            </w:r>
            <w:r w:rsidR="008D4D62">
              <w:rPr>
                <w:webHidden/>
              </w:rPr>
              <w:fldChar w:fldCharType="separate"/>
            </w:r>
            <w:r w:rsidR="008D4D62">
              <w:rPr>
                <w:webHidden/>
              </w:rPr>
              <w:t>5</w:t>
            </w:r>
            <w:r w:rsidR="008D4D62">
              <w:rPr>
                <w:webHidden/>
              </w:rPr>
              <w:fldChar w:fldCharType="end"/>
            </w:r>
          </w:hyperlink>
        </w:p>
        <w:p w14:paraId="1B58B569" w14:textId="3F815913" w:rsidR="008D4D62" w:rsidRDefault="00000000">
          <w:pPr>
            <w:pStyle w:val="Verzeichnis2"/>
            <w:rPr>
              <w:rFonts w:asciiTheme="minorHAnsi" w:hAnsiTheme="minorHAnsi"/>
              <w:noProof/>
              <w:sz w:val="22"/>
              <w:szCs w:val="22"/>
              <w:lang w:eastAsia="de-CH"/>
            </w:rPr>
          </w:pPr>
          <w:hyperlink w:anchor="_Toc63937501" w:history="1">
            <w:r w:rsidR="008D4D62" w:rsidRPr="003C1136">
              <w:rPr>
                <w:rStyle w:val="Hyperlink"/>
                <w:noProof/>
              </w:rPr>
              <w:t>Massnahmen im nahen Lebensumfeld</w:t>
            </w:r>
            <w:r w:rsidR="008D4D62">
              <w:rPr>
                <w:noProof/>
                <w:webHidden/>
              </w:rPr>
              <w:tab/>
            </w:r>
            <w:r w:rsidR="008D4D62">
              <w:rPr>
                <w:noProof/>
                <w:webHidden/>
              </w:rPr>
              <w:fldChar w:fldCharType="begin"/>
            </w:r>
            <w:r w:rsidR="008D4D62">
              <w:rPr>
                <w:noProof/>
                <w:webHidden/>
              </w:rPr>
              <w:instrText xml:space="preserve"> PAGEREF _Toc63937501 \h </w:instrText>
            </w:r>
            <w:r w:rsidR="008D4D62">
              <w:rPr>
                <w:noProof/>
                <w:webHidden/>
              </w:rPr>
            </w:r>
            <w:r w:rsidR="008D4D62">
              <w:rPr>
                <w:noProof/>
                <w:webHidden/>
              </w:rPr>
              <w:fldChar w:fldCharType="separate"/>
            </w:r>
            <w:r w:rsidR="008D4D62">
              <w:rPr>
                <w:noProof/>
                <w:webHidden/>
              </w:rPr>
              <w:t>5</w:t>
            </w:r>
            <w:r w:rsidR="008D4D62">
              <w:rPr>
                <w:noProof/>
                <w:webHidden/>
              </w:rPr>
              <w:fldChar w:fldCharType="end"/>
            </w:r>
          </w:hyperlink>
        </w:p>
        <w:p w14:paraId="35343617" w14:textId="682E6055" w:rsidR="008D4D62" w:rsidRDefault="00000000">
          <w:pPr>
            <w:pStyle w:val="Verzeichnis2"/>
            <w:rPr>
              <w:rFonts w:asciiTheme="minorHAnsi" w:hAnsiTheme="minorHAnsi"/>
              <w:noProof/>
              <w:sz w:val="22"/>
              <w:szCs w:val="22"/>
              <w:lang w:eastAsia="de-CH"/>
            </w:rPr>
          </w:pPr>
          <w:hyperlink w:anchor="_Toc63937502" w:history="1">
            <w:r w:rsidR="008D4D62" w:rsidRPr="003C1136">
              <w:rPr>
                <w:rStyle w:val="Hyperlink"/>
                <w:noProof/>
              </w:rPr>
              <w:t>Ausgangslage und Rahmenbedingungen</w:t>
            </w:r>
            <w:r w:rsidR="008D4D62">
              <w:rPr>
                <w:noProof/>
                <w:webHidden/>
              </w:rPr>
              <w:tab/>
            </w:r>
            <w:r w:rsidR="008D4D62">
              <w:rPr>
                <w:noProof/>
                <w:webHidden/>
              </w:rPr>
              <w:fldChar w:fldCharType="begin"/>
            </w:r>
            <w:r w:rsidR="008D4D62">
              <w:rPr>
                <w:noProof/>
                <w:webHidden/>
              </w:rPr>
              <w:instrText xml:space="preserve"> PAGEREF _Toc63937502 \h </w:instrText>
            </w:r>
            <w:r w:rsidR="008D4D62">
              <w:rPr>
                <w:noProof/>
                <w:webHidden/>
              </w:rPr>
            </w:r>
            <w:r w:rsidR="008D4D62">
              <w:rPr>
                <w:noProof/>
                <w:webHidden/>
              </w:rPr>
              <w:fldChar w:fldCharType="separate"/>
            </w:r>
            <w:r w:rsidR="008D4D62">
              <w:rPr>
                <w:noProof/>
                <w:webHidden/>
              </w:rPr>
              <w:t>5</w:t>
            </w:r>
            <w:r w:rsidR="008D4D62">
              <w:rPr>
                <w:noProof/>
                <w:webHidden/>
              </w:rPr>
              <w:fldChar w:fldCharType="end"/>
            </w:r>
          </w:hyperlink>
        </w:p>
        <w:p w14:paraId="2F0BEBFE" w14:textId="21CBD27C" w:rsidR="008D4D62" w:rsidRDefault="00000000">
          <w:pPr>
            <w:pStyle w:val="Verzeichnis2"/>
            <w:rPr>
              <w:rFonts w:asciiTheme="minorHAnsi" w:hAnsiTheme="minorHAnsi"/>
              <w:noProof/>
              <w:sz w:val="22"/>
              <w:szCs w:val="22"/>
              <w:lang w:eastAsia="de-CH"/>
            </w:rPr>
          </w:pPr>
          <w:hyperlink w:anchor="_Toc63937503" w:history="1">
            <w:r w:rsidR="008D4D62" w:rsidRPr="003C1136">
              <w:rPr>
                <w:rStyle w:val="Hyperlink"/>
                <w:noProof/>
              </w:rPr>
              <w:t>Zielgruppen</w:t>
            </w:r>
            <w:r w:rsidR="008D4D62">
              <w:rPr>
                <w:noProof/>
                <w:webHidden/>
              </w:rPr>
              <w:tab/>
            </w:r>
            <w:r w:rsidR="008D4D62">
              <w:rPr>
                <w:noProof/>
                <w:webHidden/>
              </w:rPr>
              <w:fldChar w:fldCharType="begin"/>
            </w:r>
            <w:r w:rsidR="008D4D62">
              <w:rPr>
                <w:noProof/>
                <w:webHidden/>
              </w:rPr>
              <w:instrText xml:space="preserve"> PAGEREF _Toc63937503 \h </w:instrText>
            </w:r>
            <w:r w:rsidR="008D4D62">
              <w:rPr>
                <w:noProof/>
                <w:webHidden/>
              </w:rPr>
            </w:r>
            <w:r w:rsidR="008D4D62">
              <w:rPr>
                <w:noProof/>
                <w:webHidden/>
              </w:rPr>
              <w:fldChar w:fldCharType="separate"/>
            </w:r>
            <w:r w:rsidR="008D4D62">
              <w:rPr>
                <w:noProof/>
                <w:webHidden/>
              </w:rPr>
              <w:t>5</w:t>
            </w:r>
            <w:r w:rsidR="008D4D62">
              <w:rPr>
                <w:noProof/>
                <w:webHidden/>
              </w:rPr>
              <w:fldChar w:fldCharType="end"/>
            </w:r>
          </w:hyperlink>
        </w:p>
        <w:p w14:paraId="77694EBB" w14:textId="62A68395" w:rsidR="008D4D62" w:rsidRDefault="00000000">
          <w:pPr>
            <w:pStyle w:val="Verzeichnis2"/>
            <w:rPr>
              <w:rFonts w:asciiTheme="minorHAnsi" w:hAnsiTheme="minorHAnsi"/>
              <w:noProof/>
              <w:sz w:val="22"/>
              <w:szCs w:val="22"/>
              <w:lang w:eastAsia="de-CH"/>
            </w:rPr>
          </w:pPr>
          <w:hyperlink w:anchor="_Toc63937504" w:history="1">
            <w:r w:rsidR="008D4D62" w:rsidRPr="003C1136">
              <w:rPr>
                <w:rStyle w:val="Hyperlink"/>
                <w:noProof/>
              </w:rPr>
              <w:t>Ziele auf Gemeindeebene</w:t>
            </w:r>
            <w:r w:rsidR="008D4D62">
              <w:rPr>
                <w:noProof/>
                <w:webHidden/>
              </w:rPr>
              <w:tab/>
            </w:r>
            <w:r w:rsidR="008D4D62">
              <w:rPr>
                <w:noProof/>
                <w:webHidden/>
              </w:rPr>
              <w:fldChar w:fldCharType="begin"/>
            </w:r>
            <w:r w:rsidR="008D4D62">
              <w:rPr>
                <w:noProof/>
                <w:webHidden/>
              </w:rPr>
              <w:instrText xml:space="preserve"> PAGEREF _Toc63937504 \h </w:instrText>
            </w:r>
            <w:r w:rsidR="008D4D62">
              <w:rPr>
                <w:noProof/>
                <w:webHidden/>
              </w:rPr>
            </w:r>
            <w:r w:rsidR="008D4D62">
              <w:rPr>
                <w:noProof/>
                <w:webHidden/>
              </w:rPr>
              <w:fldChar w:fldCharType="separate"/>
            </w:r>
            <w:r w:rsidR="008D4D62">
              <w:rPr>
                <w:noProof/>
                <w:webHidden/>
              </w:rPr>
              <w:t>6</w:t>
            </w:r>
            <w:r w:rsidR="008D4D62">
              <w:rPr>
                <w:noProof/>
                <w:webHidden/>
              </w:rPr>
              <w:fldChar w:fldCharType="end"/>
            </w:r>
          </w:hyperlink>
        </w:p>
        <w:p w14:paraId="1DFE4583" w14:textId="46F32BF1" w:rsidR="008D4D62" w:rsidRDefault="00000000">
          <w:pPr>
            <w:pStyle w:val="Verzeichnis1"/>
            <w:rPr>
              <w:rFonts w:asciiTheme="minorHAnsi" w:hAnsiTheme="minorHAnsi"/>
              <w:b w:val="0"/>
              <w:sz w:val="22"/>
              <w:szCs w:val="22"/>
              <w:lang w:eastAsia="de-CH"/>
            </w:rPr>
          </w:pPr>
          <w:hyperlink w:anchor="_Toc63937505" w:history="1">
            <w:r w:rsidR="008D4D62" w:rsidRPr="003C1136">
              <w:rPr>
                <w:rStyle w:val="Hyperlink"/>
              </w:rPr>
              <w:t>Projektstruktur</w:t>
            </w:r>
            <w:r w:rsidR="008D4D62">
              <w:rPr>
                <w:webHidden/>
              </w:rPr>
              <w:tab/>
            </w:r>
            <w:r w:rsidR="008D4D62">
              <w:rPr>
                <w:webHidden/>
              </w:rPr>
              <w:fldChar w:fldCharType="begin"/>
            </w:r>
            <w:r w:rsidR="008D4D62">
              <w:rPr>
                <w:webHidden/>
              </w:rPr>
              <w:instrText xml:space="preserve"> PAGEREF _Toc63937505 \h </w:instrText>
            </w:r>
            <w:r w:rsidR="008D4D62">
              <w:rPr>
                <w:webHidden/>
              </w:rPr>
            </w:r>
            <w:r w:rsidR="008D4D62">
              <w:rPr>
                <w:webHidden/>
              </w:rPr>
              <w:fldChar w:fldCharType="separate"/>
            </w:r>
            <w:r w:rsidR="008D4D62">
              <w:rPr>
                <w:webHidden/>
              </w:rPr>
              <w:t>7</w:t>
            </w:r>
            <w:r w:rsidR="008D4D62">
              <w:rPr>
                <w:webHidden/>
              </w:rPr>
              <w:fldChar w:fldCharType="end"/>
            </w:r>
          </w:hyperlink>
        </w:p>
        <w:p w14:paraId="3EBD6385" w14:textId="4D356F67" w:rsidR="008D4D62" w:rsidRDefault="00000000">
          <w:pPr>
            <w:pStyle w:val="Verzeichnis2"/>
            <w:rPr>
              <w:rFonts w:asciiTheme="minorHAnsi" w:hAnsiTheme="minorHAnsi"/>
              <w:noProof/>
              <w:sz w:val="22"/>
              <w:szCs w:val="22"/>
              <w:lang w:eastAsia="de-CH"/>
            </w:rPr>
          </w:pPr>
          <w:hyperlink w:anchor="_Toc63937506" w:history="1">
            <w:r w:rsidR="008D4D62" w:rsidRPr="003C1136">
              <w:rPr>
                <w:rStyle w:val="Hyperlink"/>
                <w:noProof/>
              </w:rPr>
              <w:t>Gesamtprojektleitung</w:t>
            </w:r>
            <w:r w:rsidR="008D4D62">
              <w:rPr>
                <w:noProof/>
                <w:webHidden/>
              </w:rPr>
              <w:tab/>
            </w:r>
            <w:r w:rsidR="008D4D62">
              <w:rPr>
                <w:noProof/>
                <w:webHidden/>
              </w:rPr>
              <w:fldChar w:fldCharType="begin"/>
            </w:r>
            <w:r w:rsidR="008D4D62">
              <w:rPr>
                <w:noProof/>
                <w:webHidden/>
              </w:rPr>
              <w:instrText xml:space="preserve"> PAGEREF _Toc63937506 \h </w:instrText>
            </w:r>
            <w:r w:rsidR="008D4D62">
              <w:rPr>
                <w:noProof/>
                <w:webHidden/>
              </w:rPr>
            </w:r>
            <w:r w:rsidR="008D4D62">
              <w:rPr>
                <w:noProof/>
                <w:webHidden/>
              </w:rPr>
              <w:fldChar w:fldCharType="separate"/>
            </w:r>
            <w:r w:rsidR="008D4D62">
              <w:rPr>
                <w:noProof/>
                <w:webHidden/>
              </w:rPr>
              <w:t>7</w:t>
            </w:r>
            <w:r w:rsidR="008D4D62">
              <w:rPr>
                <w:noProof/>
                <w:webHidden/>
              </w:rPr>
              <w:fldChar w:fldCharType="end"/>
            </w:r>
          </w:hyperlink>
        </w:p>
        <w:p w14:paraId="029FB040" w14:textId="0CCC3E78" w:rsidR="008D4D62" w:rsidRDefault="00000000">
          <w:pPr>
            <w:pStyle w:val="Verzeichnis2"/>
            <w:rPr>
              <w:rFonts w:asciiTheme="minorHAnsi" w:hAnsiTheme="minorHAnsi"/>
              <w:noProof/>
              <w:sz w:val="22"/>
              <w:szCs w:val="22"/>
              <w:lang w:eastAsia="de-CH"/>
            </w:rPr>
          </w:pPr>
          <w:hyperlink w:anchor="_Toc63937507" w:history="1">
            <w:r w:rsidR="008D4D62" w:rsidRPr="003C1136">
              <w:rPr>
                <w:rStyle w:val="Hyperlink"/>
                <w:noProof/>
              </w:rPr>
              <w:t>Projektleitung auf Gemeindeebene</w:t>
            </w:r>
            <w:r w:rsidR="008D4D62">
              <w:rPr>
                <w:noProof/>
                <w:webHidden/>
              </w:rPr>
              <w:tab/>
            </w:r>
            <w:r w:rsidR="008D4D62">
              <w:rPr>
                <w:noProof/>
                <w:webHidden/>
              </w:rPr>
              <w:fldChar w:fldCharType="begin"/>
            </w:r>
            <w:r w:rsidR="008D4D62">
              <w:rPr>
                <w:noProof/>
                <w:webHidden/>
              </w:rPr>
              <w:instrText xml:space="preserve"> PAGEREF _Toc63937507 \h </w:instrText>
            </w:r>
            <w:r w:rsidR="008D4D62">
              <w:rPr>
                <w:noProof/>
                <w:webHidden/>
              </w:rPr>
            </w:r>
            <w:r w:rsidR="008D4D62">
              <w:rPr>
                <w:noProof/>
                <w:webHidden/>
              </w:rPr>
              <w:fldChar w:fldCharType="separate"/>
            </w:r>
            <w:r w:rsidR="008D4D62">
              <w:rPr>
                <w:noProof/>
                <w:webHidden/>
              </w:rPr>
              <w:t>8</w:t>
            </w:r>
            <w:r w:rsidR="008D4D62">
              <w:rPr>
                <w:noProof/>
                <w:webHidden/>
              </w:rPr>
              <w:fldChar w:fldCharType="end"/>
            </w:r>
          </w:hyperlink>
        </w:p>
        <w:p w14:paraId="43392CF0" w14:textId="67B59B58" w:rsidR="008D4D62" w:rsidRDefault="00000000">
          <w:pPr>
            <w:pStyle w:val="Verzeichnis1"/>
            <w:rPr>
              <w:rFonts w:asciiTheme="minorHAnsi" w:hAnsiTheme="minorHAnsi"/>
              <w:b w:val="0"/>
              <w:sz w:val="22"/>
              <w:szCs w:val="22"/>
              <w:lang w:eastAsia="de-CH"/>
            </w:rPr>
          </w:pPr>
          <w:hyperlink w:anchor="_Toc63937508" w:history="1">
            <w:r w:rsidR="008D4D62" w:rsidRPr="003C1136">
              <w:rPr>
                <w:rStyle w:val="Hyperlink"/>
              </w:rPr>
              <w:t>Projektumsetzung</w:t>
            </w:r>
            <w:r w:rsidR="008D4D62">
              <w:rPr>
                <w:webHidden/>
              </w:rPr>
              <w:tab/>
            </w:r>
            <w:r w:rsidR="008D4D62">
              <w:rPr>
                <w:webHidden/>
              </w:rPr>
              <w:fldChar w:fldCharType="begin"/>
            </w:r>
            <w:r w:rsidR="008D4D62">
              <w:rPr>
                <w:webHidden/>
              </w:rPr>
              <w:instrText xml:space="preserve"> PAGEREF _Toc63937508 \h </w:instrText>
            </w:r>
            <w:r w:rsidR="008D4D62">
              <w:rPr>
                <w:webHidden/>
              </w:rPr>
            </w:r>
            <w:r w:rsidR="008D4D62">
              <w:rPr>
                <w:webHidden/>
              </w:rPr>
              <w:fldChar w:fldCharType="separate"/>
            </w:r>
            <w:r w:rsidR="008D4D62">
              <w:rPr>
                <w:webHidden/>
              </w:rPr>
              <w:t>9</w:t>
            </w:r>
            <w:r w:rsidR="008D4D62">
              <w:rPr>
                <w:webHidden/>
              </w:rPr>
              <w:fldChar w:fldCharType="end"/>
            </w:r>
          </w:hyperlink>
        </w:p>
        <w:p w14:paraId="037DDB0B" w14:textId="0D740983" w:rsidR="008D4D62" w:rsidRDefault="00000000">
          <w:pPr>
            <w:pStyle w:val="Verzeichnis2"/>
            <w:rPr>
              <w:rFonts w:asciiTheme="minorHAnsi" w:hAnsiTheme="minorHAnsi"/>
              <w:noProof/>
              <w:sz w:val="22"/>
              <w:szCs w:val="22"/>
              <w:lang w:eastAsia="de-CH"/>
            </w:rPr>
          </w:pPr>
          <w:hyperlink w:anchor="_Toc63937509" w:history="1">
            <w:r w:rsidR="008D4D62" w:rsidRPr="003C1136">
              <w:rPr>
                <w:rStyle w:val="Hyperlink"/>
                <w:noProof/>
              </w:rPr>
              <w:t>Projektplan und Meilensteine</w:t>
            </w:r>
            <w:r w:rsidR="008D4D62">
              <w:rPr>
                <w:noProof/>
                <w:webHidden/>
              </w:rPr>
              <w:tab/>
            </w:r>
            <w:r w:rsidR="008D4D62">
              <w:rPr>
                <w:noProof/>
                <w:webHidden/>
              </w:rPr>
              <w:fldChar w:fldCharType="begin"/>
            </w:r>
            <w:r w:rsidR="008D4D62">
              <w:rPr>
                <w:noProof/>
                <w:webHidden/>
              </w:rPr>
              <w:instrText xml:space="preserve"> PAGEREF _Toc63937509 \h </w:instrText>
            </w:r>
            <w:r w:rsidR="008D4D62">
              <w:rPr>
                <w:noProof/>
                <w:webHidden/>
              </w:rPr>
            </w:r>
            <w:r w:rsidR="008D4D62">
              <w:rPr>
                <w:noProof/>
                <w:webHidden/>
              </w:rPr>
              <w:fldChar w:fldCharType="separate"/>
            </w:r>
            <w:r w:rsidR="008D4D62">
              <w:rPr>
                <w:noProof/>
                <w:webHidden/>
              </w:rPr>
              <w:t>9</w:t>
            </w:r>
            <w:r w:rsidR="008D4D62">
              <w:rPr>
                <w:noProof/>
                <w:webHidden/>
              </w:rPr>
              <w:fldChar w:fldCharType="end"/>
            </w:r>
          </w:hyperlink>
        </w:p>
        <w:p w14:paraId="0E48F60A" w14:textId="539BED93" w:rsidR="008D4D62" w:rsidRDefault="00000000">
          <w:pPr>
            <w:pStyle w:val="Verzeichnis2"/>
            <w:rPr>
              <w:rFonts w:asciiTheme="minorHAnsi" w:hAnsiTheme="minorHAnsi"/>
              <w:noProof/>
              <w:sz w:val="22"/>
              <w:szCs w:val="22"/>
              <w:lang w:eastAsia="de-CH"/>
            </w:rPr>
          </w:pPr>
          <w:hyperlink w:anchor="_Toc63937510" w:history="1">
            <w:r w:rsidR="008D4D62" w:rsidRPr="003C1136">
              <w:rPr>
                <w:rStyle w:val="Hyperlink"/>
                <w:noProof/>
              </w:rPr>
              <w:t>Bestandesaufnahme und Bedarfserhebung</w:t>
            </w:r>
            <w:r w:rsidR="008D4D62">
              <w:rPr>
                <w:noProof/>
                <w:webHidden/>
              </w:rPr>
              <w:tab/>
            </w:r>
            <w:r w:rsidR="008D4D62">
              <w:rPr>
                <w:noProof/>
                <w:webHidden/>
              </w:rPr>
              <w:fldChar w:fldCharType="begin"/>
            </w:r>
            <w:r w:rsidR="008D4D62">
              <w:rPr>
                <w:noProof/>
                <w:webHidden/>
              </w:rPr>
              <w:instrText xml:space="preserve"> PAGEREF _Toc63937510 \h </w:instrText>
            </w:r>
            <w:r w:rsidR="008D4D62">
              <w:rPr>
                <w:noProof/>
                <w:webHidden/>
              </w:rPr>
            </w:r>
            <w:r w:rsidR="008D4D62">
              <w:rPr>
                <w:noProof/>
                <w:webHidden/>
              </w:rPr>
              <w:fldChar w:fldCharType="separate"/>
            </w:r>
            <w:r w:rsidR="008D4D62">
              <w:rPr>
                <w:noProof/>
                <w:webHidden/>
              </w:rPr>
              <w:t>9</w:t>
            </w:r>
            <w:r w:rsidR="008D4D62">
              <w:rPr>
                <w:noProof/>
                <w:webHidden/>
              </w:rPr>
              <w:fldChar w:fldCharType="end"/>
            </w:r>
          </w:hyperlink>
        </w:p>
        <w:p w14:paraId="20138439" w14:textId="5E07A6FA" w:rsidR="008D4D62" w:rsidRDefault="00000000">
          <w:pPr>
            <w:pStyle w:val="Verzeichnis2"/>
            <w:rPr>
              <w:rFonts w:asciiTheme="minorHAnsi" w:hAnsiTheme="minorHAnsi"/>
              <w:noProof/>
              <w:sz w:val="22"/>
              <w:szCs w:val="22"/>
              <w:lang w:eastAsia="de-CH"/>
            </w:rPr>
          </w:pPr>
          <w:hyperlink w:anchor="_Toc63937511" w:history="1">
            <w:r w:rsidR="008D4D62" w:rsidRPr="003C1136">
              <w:rPr>
                <w:rStyle w:val="Hyperlink"/>
                <w:noProof/>
              </w:rPr>
              <w:t>Workshop Organisationen</w:t>
            </w:r>
            <w:r w:rsidR="008D4D62">
              <w:rPr>
                <w:noProof/>
                <w:webHidden/>
              </w:rPr>
              <w:tab/>
            </w:r>
            <w:r w:rsidR="008D4D62">
              <w:rPr>
                <w:noProof/>
                <w:webHidden/>
              </w:rPr>
              <w:fldChar w:fldCharType="begin"/>
            </w:r>
            <w:r w:rsidR="008D4D62">
              <w:rPr>
                <w:noProof/>
                <w:webHidden/>
              </w:rPr>
              <w:instrText xml:space="preserve"> PAGEREF _Toc63937511 \h </w:instrText>
            </w:r>
            <w:r w:rsidR="008D4D62">
              <w:rPr>
                <w:noProof/>
                <w:webHidden/>
              </w:rPr>
            </w:r>
            <w:r w:rsidR="008D4D62">
              <w:rPr>
                <w:noProof/>
                <w:webHidden/>
              </w:rPr>
              <w:fldChar w:fldCharType="separate"/>
            </w:r>
            <w:r w:rsidR="008D4D62">
              <w:rPr>
                <w:noProof/>
                <w:webHidden/>
              </w:rPr>
              <w:t>9</w:t>
            </w:r>
            <w:r w:rsidR="008D4D62">
              <w:rPr>
                <w:noProof/>
                <w:webHidden/>
              </w:rPr>
              <w:fldChar w:fldCharType="end"/>
            </w:r>
          </w:hyperlink>
        </w:p>
        <w:p w14:paraId="27C44717" w14:textId="5956736E" w:rsidR="008D4D62" w:rsidRDefault="00000000">
          <w:pPr>
            <w:pStyle w:val="Verzeichnis2"/>
            <w:rPr>
              <w:rFonts w:asciiTheme="minorHAnsi" w:hAnsiTheme="minorHAnsi"/>
              <w:noProof/>
              <w:sz w:val="22"/>
              <w:szCs w:val="22"/>
              <w:lang w:eastAsia="de-CH"/>
            </w:rPr>
          </w:pPr>
          <w:hyperlink w:anchor="_Toc63937512" w:history="1">
            <w:r w:rsidR="008D4D62" w:rsidRPr="003C1136">
              <w:rPr>
                <w:rStyle w:val="Hyperlink"/>
                <w:noProof/>
              </w:rPr>
              <w:t>Mitwirkungsanlass</w:t>
            </w:r>
            <w:r w:rsidR="008D4D62">
              <w:rPr>
                <w:noProof/>
                <w:webHidden/>
              </w:rPr>
              <w:tab/>
            </w:r>
            <w:r w:rsidR="008D4D62">
              <w:rPr>
                <w:noProof/>
                <w:webHidden/>
              </w:rPr>
              <w:fldChar w:fldCharType="begin"/>
            </w:r>
            <w:r w:rsidR="008D4D62">
              <w:rPr>
                <w:noProof/>
                <w:webHidden/>
              </w:rPr>
              <w:instrText xml:space="preserve"> PAGEREF _Toc63937512 \h </w:instrText>
            </w:r>
            <w:r w:rsidR="008D4D62">
              <w:rPr>
                <w:noProof/>
                <w:webHidden/>
              </w:rPr>
            </w:r>
            <w:r w:rsidR="008D4D62">
              <w:rPr>
                <w:noProof/>
                <w:webHidden/>
              </w:rPr>
              <w:fldChar w:fldCharType="separate"/>
            </w:r>
            <w:r w:rsidR="008D4D62">
              <w:rPr>
                <w:noProof/>
                <w:webHidden/>
              </w:rPr>
              <w:t>9</w:t>
            </w:r>
            <w:r w:rsidR="008D4D62">
              <w:rPr>
                <w:noProof/>
                <w:webHidden/>
              </w:rPr>
              <w:fldChar w:fldCharType="end"/>
            </w:r>
          </w:hyperlink>
        </w:p>
        <w:p w14:paraId="2FE802AA" w14:textId="2789155E" w:rsidR="008D4D62" w:rsidRDefault="00000000">
          <w:pPr>
            <w:pStyle w:val="Verzeichnis2"/>
            <w:rPr>
              <w:rFonts w:asciiTheme="minorHAnsi" w:hAnsiTheme="minorHAnsi"/>
              <w:noProof/>
              <w:sz w:val="22"/>
              <w:szCs w:val="22"/>
              <w:lang w:eastAsia="de-CH"/>
            </w:rPr>
          </w:pPr>
          <w:hyperlink w:anchor="_Toc63937513" w:history="1">
            <w:r w:rsidR="008D4D62" w:rsidRPr="003C1136">
              <w:rPr>
                <w:rStyle w:val="Hyperlink"/>
                <w:noProof/>
              </w:rPr>
              <w:t>Arbeitsgruppen</w:t>
            </w:r>
            <w:r w:rsidR="008D4D62">
              <w:rPr>
                <w:noProof/>
                <w:webHidden/>
              </w:rPr>
              <w:tab/>
            </w:r>
            <w:r w:rsidR="008D4D62">
              <w:rPr>
                <w:noProof/>
                <w:webHidden/>
              </w:rPr>
              <w:fldChar w:fldCharType="begin"/>
            </w:r>
            <w:r w:rsidR="008D4D62">
              <w:rPr>
                <w:noProof/>
                <w:webHidden/>
              </w:rPr>
              <w:instrText xml:space="preserve"> PAGEREF _Toc63937513 \h </w:instrText>
            </w:r>
            <w:r w:rsidR="008D4D62">
              <w:rPr>
                <w:noProof/>
                <w:webHidden/>
              </w:rPr>
            </w:r>
            <w:r w:rsidR="008D4D62">
              <w:rPr>
                <w:noProof/>
                <w:webHidden/>
              </w:rPr>
              <w:fldChar w:fldCharType="separate"/>
            </w:r>
            <w:r w:rsidR="008D4D62">
              <w:rPr>
                <w:noProof/>
                <w:webHidden/>
              </w:rPr>
              <w:t>10</w:t>
            </w:r>
            <w:r w:rsidR="008D4D62">
              <w:rPr>
                <w:noProof/>
                <w:webHidden/>
              </w:rPr>
              <w:fldChar w:fldCharType="end"/>
            </w:r>
          </w:hyperlink>
        </w:p>
        <w:p w14:paraId="72BB0E45" w14:textId="53BF191F" w:rsidR="008D4D62" w:rsidRDefault="00000000">
          <w:pPr>
            <w:pStyle w:val="Verzeichnis2"/>
            <w:rPr>
              <w:rFonts w:asciiTheme="minorHAnsi" w:hAnsiTheme="minorHAnsi"/>
              <w:noProof/>
              <w:sz w:val="22"/>
              <w:szCs w:val="22"/>
              <w:lang w:eastAsia="de-CH"/>
            </w:rPr>
          </w:pPr>
          <w:hyperlink w:anchor="_Toc63937514" w:history="1">
            <w:r w:rsidR="008D4D62" w:rsidRPr="003C1136">
              <w:rPr>
                <w:rStyle w:val="Hyperlink"/>
                <w:noProof/>
              </w:rPr>
              <w:t>Abschlussveranstaltung</w:t>
            </w:r>
            <w:r w:rsidR="008D4D62">
              <w:rPr>
                <w:noProof/>
                <w:webHidden/>
              </w:rPr>
              <w:tab/>
            </w:r>
            <w:r w:rsidR="008D4D62">
              <w:rPr>
                <w:noProof/>
                <w:webHidden/>
              </w:rPr>
              <w:fldChar w:fldCharType="begin"/>
            </w:r>
            <w:r w:rsidR="008D4D62">
              <w:rPr>
                <w:noProof/>
                <w:webHidden/>
              </w:rPr>
              <w:instrText xml:space="preserve"> PAGEREF _Toc63937514 \h </w:instrText>
            </w:r>
            <w:r w:rsidR="008D4D62">
              <w:rPr>
                <w:noProof/>
                <w:webHidden/>
              </w:rPr>
            </w:r>
            <w:r w:rsidR="008D4D62">
              <w:rPr>
                <w:noProof/>
                <w:webHidden/>
              </w:rPr>
              <w:fldChar w:fldCharType="separate"/>
            </w:r>
            <w:r w:rsidR="008D4D62">
              <w:rPr>
                <w:noProof/>
                <w:webHidden/>
              </w:rPr>
              <w:t>10</w:t>
            </w:r>
            <w:r w:rsidR="008D4D62">
              <w:rPr>
                <w:noProof/>
                <w:webHidden/>
              </w:rPr>
              <w:fldChar w:fldCharType="end"/>
            </w:r>
          </w:hyperlink>
        </w:p>
        <w:p w14:paraId="0D1F5718" w14:textId="4CDF2B8F" w:rsidR="008D4D62" w:rsidRDefault="00000000">
          <w:pPr>
            <w:pStyle w:val="Verzeichnis1"/>
            <w:rPr>
              <w:rFonts w:asciiTheme="minorHAnsi" w:hAnsiTheme="minorHAnsi"/>
              <w:b w:val="0"/>
              <w:sz w:val="22"/>
              <w:szCs w:val="22"/>
              <w:lang w:eastAsia="de-CH"/>
            </w:rPr>
          </w:pPr>
          <w:hyperlink w:anchor="_Toc63937515" w:history="1">
            <w:r w:rsidR="008D4D62" w:rsidRPr="003C1136">
              <w:rPr>
                <w:rStyle w:val="Hyperlink"/>
              </w:rPr>
              <w:t>Nachhaltigkeit</w:t>
            </w:r>
            <w:r w:rsidR="008D4D62">
              <w:rPr>
                <w:webHidden/>
              </w:rPr>
              <w:tab/>
            </w:r>
            <w:r w:rsidR="008D4D62">
              <w:rPr>
                <w:webHidden/>
              </w:rPr>
              <w:fldChar w:fldCharType="begin"/>
            </w:r>
            <w:r w:rsidR="008D4D62">
              <w:rPr>
                <w:webHidden/>
              </w:rPr>
              <w:instrText xml:space="preserve"> PAGEREF _Toc63937515 \h </w:instrText>
            </w:r>
            <w:r w:rsidR="008D4D62">
              <w:rPr>
                <w:webHidden/>
              </w:rPr>
            </w:r>
            <w:r w:rsidR="008D4D62">
              <w:rPr>
                <w:webHidden/>
              </w:rPr>
              <w:fldChar w:fldCharType="separate"/>
            </w:r>
            <w:r w:rsidR="008D4D62">
              <w:rPr>
                <w:webHidden/>
              </w:rPr>
              <w:t>11</w:t>
            </w:r>
            <w:r w:rsidR="008D4D62">
              <w:rPr>
                <w:webHidden/>
              </w:rPr>
              <w:fldChar w:fldCharType="end"/>
            </w:r>
          </w:hyperlink>
        </w:p>
        <w:p w14:paraId="0D602DBD" w14:textId="3481A802" w:rsidR="00E26311" w:rsidRDefault="00E26311">
          <w:r>
            <w:rPr>
              <w:b/>
              <w:bCs/>
              <w:lang w:val="de-DE"/>
            </w:rPr>
            <w:fldChar w:fldCharType="end"/>
          </w:r>
        </w:p>
      </w:sdtContent>
    </w:sdt>
    <w:p w14:paraId="469B0724" w14:textId="55D83810" w:rsidR="002B7DA0" w:rsidRDefault="002B7DA0" w:rsidP="002B7DA0">
      <w:pPr>
        <w:pStyle w:val="berschrift1"/>
      </w:pPr>
      <w:bookmarkStart w:id="2" w:name="_Toc63937495"/>
      <w:r>
        <w:lastRenderedPageBreak/>
        <w:t>Projekt</w:t>
      </w:r>
      <w:r w:rsidR="00B12648">
        <w:t xml:space="preserve"> «Lokal vernetzt älter werden»</w:t>
      </w:r>
      <w:bookmarkEnd w:id="0"/>
      <w:bookmarkEnd w:id="1"/>
      <w:bookmarkEnd w:id="2"/>
    </w:p>
    <w:p w14:paraId="446DC127" w14:textId="28DD6054" w:rsidR="003843FD" w:rsidRDefault="003843FD" w:rsidP="003843FD">
      <w:r w:rsidRPr="003843FD">
        <w:t>Die demographische Alterung stellt unsere Gesellschaft vor grosse Herausforderungen. Damit ältere Menschen lange bei guter Lebensqualität ein sozial integriertes und autonomes Leben führen können, nehmen gut zugängliche soziale Netzwerke in Quartieren und Gemeinden eine zentrale Rolle ein.</w:t>
      </w:r>
    </w:p>
    <w:p w14:paraId="4197BD2D" w14:textId="77777777" w:rsidR="00B12648" w:rsidRPr="001438B2" w:rsidRDefault="00B12648" w:rsidP="00B12648">
      <w:pPr>
        <w:pStyle w:val="berschrift2"/>
      </w:pPr>
      <w:bookmarkStart w:id="3" w:name="_Toc61953334"/>
      <w:bookmarkStart w:id="4" w:name="_Toc61953407"/>
      <w:bookmarkStart w:id="5" w:name="_Toc63937496"/>
      <w:r>
        <w:t>Projektbeschreibung</w:t>
      </w:r>
      <w:bookmarkEnd w:id="3"/>
      <w:bookmarkEnd w:id="4"/>
      <w:bookmarkEnd w:id="5"/>
    </w:p>
    <w:p w14:paraId="7541302D" w14:textId="533BF815" w:rsidR="003843FD" w:rsidRDefault="00E26E3B" w:rsidP="003843FD">
      <w:r w:rsidRPr="00E26E3B">
        <w:t>In den Jahren 2020-2023 werden mit dem Projekt «Lokal vernetzt älter werden» zehn Gemeinden im Kanton Zürich begleitet</w:t>
      </w:r>
      <w:r>
        <w:t xml:space="preserve">. </w:t>
      </w:r>
      <w:r w:rsidR="003843FD" w:rsidRPr="003843FD">
        <w:t>Das Projekt stärkt soziale Netzwerke, in dem es die Beteiligung der älteren Bevölkerung beim Auf- und Ausbau von sozialen Netzwerken fördert, sozial wenig integrierte ältere Menschen mit oder ohne Migrationshintergrund mit spezifischen Massnahmen zu erreichen versucht, die Vernetzung und Koordination von Unterstützungsangeboten stärkt, die Bevölkerung auf die Thematik der gemeinsamen Fürsorge (Sorgekultur) sensibilisiert und auf kommunaler Ebene bessere Rahmenbedingungen für ein selbstständiges Leben im Alter schafft. Durch die Etablierung sozialer Netzwerke steigen formelle und informelle Unterstützungsweisen, das soziale Wohlbefinden sowie die psychische und physische Gesundheit.</w:t>
      </w:r>
    </w:p>
    <w:p w14:paraId="60E21D77" w14:textId="77777777" w:rsidR="003843FD" w:rsidRPr="003843FD" w:rsidRDefault="003843FD" w:rsidP="003843FD">
      <w:r w:rsidRPr="003843FD">
        <w:t>Investitionen in die Förderung sozialer Netzwerke lohnen sich, denn soziale Ressourcen tragen zum sozialen Wohlbefinden sowie zur psychischen und physischen Gesundheit bei, wodurch sich Gesundheits- und Pflegekosten senken.</w:t>
      </w:r>
    </w:p>
    <w:p w14:paraId="5D914674" w14:textId="77777777" w:rsidR="003843FD" w:rsidRPr="003843FD" w:rsidRDefault="003843FD" w:rsidP="003843FD">
      <w:r w:rsidRPr="00EE10F3">
        <w:t xml:space="preserve">Ein aktives Sozialleben (soziale Partizipation, soziale Integration) sind Quellen sozialer Unterstützung. </w:t>
      </w:r>
      <w:r w:rsidRPr="003843FD">
        <w:t>Sie stehen in engem Zusammenhang mit der Gesundheit, dem Aufsuchen ärztlicher Dienste und dem Vorhandensein von Unterstützung im Alltag (Bekannte, Nachbarn, Freiwillige etc.). Eine zentrale Ressource für die Gesundheit ist auch die emotionale und/oder instrumentelle Unterstützung, tatsächlich erhaltene oder bloss wahrgenommene, das heisst im Bedarfsfall verfügbare.</w:t>
      </w:r>
    </w:p>
    <w:p w14:paraId="2948C362" w14:textId="752B4DA6" w:rsidR="003843FD" w:rsidRDefault="00EE10F3" w:rsidP="003843FD">
      <w:r>
        <w:t xml:space="preserve">Gemäss dem Bericht Soziale Beziehungen und Gesundheit im Kanton Zürich </w:t>
      </w:r>
      <w:r w:rsidR="003843FD" w:rsidRPr="003843FD">
        <w:t>fühlen sich 23% der über 75-Jährigen sozial wenig unterstützt, 41% haben keine oder höchstens eine Vertrauensbeziehung. Personen im Rentenalter mit wenig sozialen Ressourcen sind bezüglich Gesundheitsstatus eine Hochrisikogruppe, die besonders vulnerabel ist.</w:t>
      </w:r>
    </w:p>
    <w:p w14:paraId="677C4803" w14:textId="77777777" w:rsidR="002B7DA0" w:rsidRDefault="00DF7B61" w:rsidP="002B7DA0">
      <w:pPr>
        <w:pStyle w:val="berschrift2"/>
      </w:pPr>
      <w:bookmarkStart w:id="6" w:name="_Toc61953335"/>
      <w:bookmarkStart w:id="7" w:name="_Toc61953408"/>
      <w:bookmarkStart w:id="8" w:name="_Toc63937497"/>
      <w:r>
        <w:t>Projektziele</w:t>
      </w:r>
      <w:bookmarkEnd w:id="6"/>
      <w:bookmarkEnd w:id="7"/>
      <w:bookmarkEnd w:id="8"/>
    </w:p>
    <w:p w14:paraId="3CDDFA81" w14:textId="77777777" w:rsidR="005D6A1D" w:rsidRDefault="001438B2" w:rsidP="005D6A1D">
      <w:r w:rsidRPr="001438B2">
        <w:t>Dank dem Auf- und Ausbau sozialer Unterstützungsnetzwerke werden nachhaltige Rahmenbedingungen geschaffen, die Autonomie und Eigenverantwortung bei der älteren Bevölkerung unterstützen und ein längeres Wohnen in der gewohnten Umgebung ermöglichen. Die Teilnahme an sozialen, ökonomischen und kulturellen Aktivitäten wird über die Zeit des Berufslebens hinaus für ältere Frauen und Männer unterschiedlichen Alters gewährleistet. Durch Förderung der Koordination unter den lokalen Akteuren, der Sensibilisierung der gesamten Bevölkerung und unter Einbezug der älteren Bevölkerung wird eine Sorgekultur gefördert und eine gezielte Optimierung des Angebots angestrebt. Lücken in der Angebotslandschaft werden dabei identifiziert und geschlossen.</w:t>
      </w:r>
      <w:r w:rsidRPr="00CF56F7">
        <w:t xml:space="preserve"> </w:t>
      </w:r>
      <w:r w:rsidRPr="001438B2">
        <w:t>Den Bedürfnissen sozial weniger integrierten Personen und der Migrationsbevölkerung, wird dabei Rechnung getragen. Es wird ein solidarisches Zusammenleben über alle Generationen erreicht, bei der eine Sorgekultur geschätzt und gefördert wird.</w:t>
      </w:r>
    </w:p>
    <w:p w14:paraId="4F01B827" w14:textId="65244E55" w:rsidR="004E59BD" w:rsidRDefault="004E59BD" w:rsidP="005D6A1D">
      <w:pPr>
        <w:pStyle w:val="berschrift2"/>
      </w:pPr>
      <w:bookmarkStart w:id="9" w:name="_Toc63937498"/>
      <w:r>
        <w:t>Evaluation</w:t>
      </w:r>
      <w:bookmarkEnd w:id="9"/>
    </w:p>
    <w:p w14:paraId="2F684A93" w14:textId="65E71637" w:rsidR="004E59BD" w:rsidRPr="005D6A1D" w:rsidRDefault="005D6A1D" w:rsidP="001438B2">
      <w:pPr>
        <w:rPr>
          <w:lang w:val="de-DE"/>
        </w:rPr>
      </w:pPr>
      <w:r>
        <w:t xml:space="preserve">Prävention und Gesundheitsförderung </w:t>
      </w:r>
      <w:r w:rsidRPr="00862F79">
        <w:t>des Kantons Zürich</w:t>
      </w:r>
      <w:r>
        <w:t xml:space="preserve"> führt eine Evaluation von «Lokal vernetzt älter werden» in allen Projektgemeinden durch. </w:t>
      </w:r>
      <w:r w:rsidR="00E26E3B" w:rsidRPr="005D6A1D">
        <w:rPr>
          <w:lang w:val="de-DE"/>
        </w:rPr>
        <w:t xml:space="preserve">In der Evaluation sollen </w:t>
      </w:r>
      <w:r w:rsidR="00E26E3B" w:rsidRPr="005D6A1D">
        <w:rPr>
          <w:lang w:val="de-DE"/>
        </w:rPr>
        <w:lastRenderedPageBreak/>
        <w:t>Zielerreichung, Erfolgsfaktoren und Stolpersteine sowie die Wirksamkeit des Projekts überprüft werden.</w:t>
      </w:r>
    </w:p>
    <w:p w14:paraId="2553DA3E" w14:textId="77777777" w:rsidR="00993116" w:rsidRPr="001438B2" w:rsidRDefault="00993116" w:rsidP="00993116">
      <w:pPr>
        <w:pStyle w:val="berschrift2"/>
      </w:pPr>
      <w:bookmarkStart w:id="10" w:name="_Toc61953336"/>
      <w:bookmarkStart w:id="11" w:name="_Toc61953409"/>
      <w:bookmarkStart w:id="12" w:name="_Toc63937499"/>
      <w:r>
        <w:t>Einbettung in Strategie des Kantons Zürich</w:t>
      </w:r>
      <w:bookmarkEnd w:id="10"/>
      <w:bookmarkEnd w:id="11"/>
      <w:bookmarkEnd w:id="12"/>
    </w:p>
    <w:p w14:paraId="07D120F2" w14:textId="0188FBB9" w:rsidR="00993116" w:rsidRDefault="00993116" w:rsidP="001438B2">
      <w:r w:rsidRPr="001438B2">
        <w:t xml:space="preserve">Bereits im kantonalen Bericht zur Gesundheit im Alter (Gesundheit im Alter, ein Bericht aus dem Kanton Zürich, ISPM, 2008) wurde die Stärkung sozialer Ressourcen als einer von fünf Massnahmenbereichen definiert. Der Bericht hält fest, dass ältere Menschen durch die Teilnahme am sozialen und gesellschaftlichen Leben befähigt bleiben sollen, neue Entwicklungen mitzumachen und positiv zu erleben. Das Bedürfnis nach einer sinnstiftenden Beschäftigung, das Knüpfen sozialer Kontakte und damit die Erweiterung des sozialen Netzwerks zu ermöglichen, werden als wichtige Ziele postuliert. Auch entspricht das Projektvorhaben den zwei aktuellen </w:t>
      </w:r>
      <w:proofErr w:type="spellStart"/>
      <w:r w:rsidRPr="001438B2">
        <w:t>Legislaturzielen</w:t>
      </w:r>
      <w:proofErr w:type="spellEnd"/>
      <w:r w:rsidRPr="001438B2">
        <w:t xml:space="preserve"> (2019 – 2023) des Regierungsrats des K</w:t>
      </w:r>
      <w:r>
        <w:t>antons Zürich,</w:t>
      </w:r>
      <w:r w:rsidRPr="001438B2">
        <w:t xml:space="preserve"> welche die soziale Teilhabe betreffen: Alle Menschen sollen an der Zivilgesellschaft partizipieren und alle Bevölkerungsgruppen sollen in eine vielfältiger werdende Gesellschaft eingebunden werden. </w:t>
      </w:r>
    </w:p>
    <w:p w14:paraId="7CE9A40D" w14:textId="77777777" w:rsidR="00F420CF" w:rsidRDefault="00F420CF" w:rsidP="001438B2"/>
    <w:p w14:paraId="2A477325" w14:textId="77777777" w:rsidR="00F420CF" w:rsidRPr="001438B2" w:rsidRDefault="00F420CF" w:rsidP="001438B2"/>
    <w:p w14:paraId="121925FD" w14:textId="77777777" w:rsidR="007E467C" w:rsidRDefault="007E467C" w:rsidP="002B7DA0"/>
    <w:p w14:paraId="69D322B0" w14:textId="77777777" w:rsidR="007E467C" w:rsidRDefault="007E467C" w:rsidP="007E467C">
      <w:pPr>
        <w:pStyle w:val="berschrift1"/>
      </w:pPr>
      <w:bookmarkStart w:id="13" w:name="_Toc61953337"/>
      <w:bookmarkStart w:id="14" w:name="_Toc61953410"/>
      <w:bookmarkStart w:id="15" w:name="_Toc63937500"/>
      <w:r>
        <w:lastRenderedPageBreak/>
        <w:t>Lokal vernetz</w:t>
      </w:r>
      <w:r w:rsidR="000C5C3B">
        <w:t>t</w:t>
      </w:r>
      <w:r>
        <w:t xml:space="preserve"> </w:t>
      </w:r>
      <w:r w:rsidR="00985960">
        <w:t xml:space="preserve">älter werden </w:t>
      </w:r>
      <w:r>
        <w:t xml:space="preserve">in </w:t>
      </w:r>
      <w:r w:rsidRPr="00334692">
        <w:rPr>
          <w:color w:val="FF0000"/>
        </w:rPr>
        <w:t>GEMEINDENAME</w:t>
      </w:r>
      <w:bookmarkEnd w:id="13"/>
      <w:bookmarkEnd w:id="14"/>
      <w:bookmarkEnd w:id="15"/>
    </w:p>
    <w:p w14:paraId="63E6BA96" w14:textId="5E107300" w:rsidR="00371EC3" w:rsidRPr="005F376F" w:rsidRDefault="00F64A11" w:rsidP="00C6672D">
      <w:pPr>
        <w:pBdr>
          <w:top w:val="single" w:sz="4" w:space="1" w:color="auto"/>
          <w:left w:val="single" w:sz="4" w:space="4" w:color="auto"/>
          <w:bottom w:val="single" w:sz="4" w:space="1" w:color="auto"/>
          <w:right w:val="single" w:sz="4" w:space="4" w:color="auto"/>
        </w:pBdr>
        <w:rPr>
          <w:i/>
          <w:color w:val="FF0000"/>
        </w:rPr>
      </w:pPr>
      <w:r w:rsidRPr="005F376F">
        <w:rPr>
          <w:i/>
          <w:color w:val="FF0000"/>
        </w:rPr>
        <w:t xml:space="preserve">Die Konzeptvorlage schlägt eine </w:t>
      </w:r>
      <w:r w:rsidR="005F376F" w:rsidRPr="005F376F">
        <w:rPr>
          <w:i/>
          <w:color w:val="FF0000"/>
        </w:rPr>
        <w:t>inhaltliche Struktur vor und enthält</w:t>
      </w:r>
      <w:r w:rsidR="005A4D88">
        <w:rPr>
          <w:i/>
          <w:color w:val="FF0000"/>
        </w:rPr>
        <w:t xml:space="preserve"> </w:t>
      </w:r>
      <w:r w:rsidR="005F376F" w:rsidRPr="005F376F">
        <w:rPr>
          <w:i/>
          <w:color w:val="FF0000"/>
        </w:rPr>
        <w:t>Textbausteine sowie Anweisungen</w:t>
      </w:r>
      <w:r w:rsidR="00FE2D5C">
        <w:rPr>
          <w:i/>
          <w:color w:val="FF0000"/>
        </w:rPr>
        <w:t xml:space="preserve"> zur </w:t>
      </w:r>
      <w:r w:rsidR="005F376F" w:rsidRPr="005F376F">
        <w:rPr>
          <w:i/>
          <w:color w:val="FF0000"/>
        </w:rPr>
        <w:t>Weiterbearbeitung</w:t>
      </w:r>
      <w:r w:rsidR="00FE2D5C">
        <w:rPr>
          <w:i/>
          <w:color w:val="FF0000"/>
        </w:rPr>
        <w:t xml:space="preserve"> für Ihre Gemeinde</w:t>
      </w:r>
      <w:r w:rsidR="005F376F" w:rsidRPr="005F376F">
        <w:rPr>
          <w:i/>
          <w:color w:val="FF0000"/>
        </w:rPr>
        <w:t xml:space="preserve">. </w:t>
      </w:r>
      <w:r w:rsidR="00FE2D5C">
        <w:rPr>
          <w:i/>
          <w:color w:val="FF0000"/>
        </w:rPr>
        <w:t xml:space="preserve">Bei den </w:t>
      </w:r>
      <w:r w:rsidR="00FE2D5C" w:rsidRPr="005F376F">
        <w:rPr>
          <w:i/>
          <w:color w:val="FF0000"/>
        </w:rPr>
        <w:t>Textbausteine</w:t>
      </w:r>
      <w:r w:rsidR="00FE2D5C">
        <w:rPr>
          <w:i/>
          <w:color w:val="FF0000"/>
        </w:rPr>
        <w:t>n</w:t>
      </w:r>
      <w:r w:rsidR="005F376F" w:rsidRPr="005F376F">
        <w:rPr>
          <w:i/>
          <w:color w:val="FF0000"/>
        </w:rPr>
        <w:t xml:space="preserve"> besteht kein Anspruch auf Vollständigkeit. </w:t>
      </w:r>
      <w:r w:rsidR="00FE2D5C">
        <w:rPr>
          <w:i/>
          <w:color w:val="FF0000"/>
        </w:rPr>
        <w:t>Bitte ergänzen Sie diese mit weiteren</w:t>
      </w:r>
      <w:r w:rsidR="00C6672D">
        <w:rPr>
          <w:i/>
          <w:color w:val="FF0000"/>
        </w:rPr>
        <w:t xml:space="preserve">, für Ihre Gemeinde relevanten </w:t>
      </w:r>
      <w:r w:rsidR="00FE2D5C">
        <w:rPr>
          <w:i/>
          <w:color w:val="FF0000"/>
        </w:rPr>
        <w:t>Informationen</w:t>
      </w:r>
      <w:r w:rsidR="00F57D0E">
        <w:rPr>
          <w:i/>
          <w:color w:val="FF0000"/>
        </w:rPr>
        <w:t xml:space="preserve"> und löschen Sie unpassende Textbausteine. </w:t>
      </w:r>
      <w:r w:rsidR="001710FA">
        <w:rPr>
          <w:i/>
          <w:color w:val="FF0000"/>
        </w:rPr>
        <w:t xml:space="preserve">Hinweise zur Komplementierung sind in Rot hervorgehoben. </w:t>
      </w:r>
    </w:p>
    <w:p w14:paraId="259107FA" w14:textId="77777777" w:rsidR="000E05A8" w:rsidRDefault="000E05A8" w:rsidP="000E05A8">
      <w:pPr>
        <w:pStyle w:val="berschrift2"/>
      </w:pPr>
      <w:bookmarkStart w:id="16" w:name="_Toc61953338"/>
      <w:bookmarkStart w:id="17" w:name="_Toc61953411"/>
      <w:bookmarkStart w:id="18" w:name="_Toc63937501"/>
      <w:r>
        <w:t>Massnahmen im nahen Lebensumfeld</w:t>
      </w:r>
      <w:bookmarkEnd w:id="16"/>
      <w:bookmarkEnd w:id="17"/>
      <w:bookmarkEnd w:id="18"/>
      <w:r>
        <w:t xml:space="preserve"> </w:t>
      </w:r>
    </w:p>
    <w:p w14:paraId="5A3EA788" w14:textId="77777777" w:rsidR="00396D9D" w:rsidRDefault="005949FF" w:rsidP="000E05A8">
      <w:r>
        <w:t>Damit ältere Menschen bei guter Lebensqualität möglichst lange ein selbstständiges Leben führen können, sind gut funktionierende soziale Netzwerke in Gemeinden oder Quartieren von grosser Bedeutung.</w:t>
      </w:r>
      <w:r w:rsidR="00396D9D">
        <w:t xml:space="preserve"> </w:t>
      </w:r>
    </w:p>
    <w:p w14:paraId="268DEBBF" w14:textId="73DB9D26" w:rsidR="005949FF" w:rsidRDefault="00396D9D" w:rsidP="000E05A8">
      <w:r>
        <w:t>Viele ältere Menschen haben das Bedürfnis, sich mit anderen Menschen zu treffen, sich gegenseitig zu helfen und gemeinsam etwas zu erleben. Kurse, Nachbarschaftshilfen, Mittagstische oder Treffpunkte sind gute Beispiele für Angebote, die mithelfen, diesen Bedürfnissen gerecht zu werden und die Lebensqualität zu steigern.</w:t>
      </w:r>
      <w:r w:rsidRPr="00396D9D">
        <w:t xml:space="preserve"> </w:t>
      </w:r>
      <w:r>
        <w:t xml:space="preserve">Die ältere Bevölkerung soll die Angebote aktiv mitentwickeln. </w:t>
      </w:r>
    </w:p>
    <w:p w14:paraId="62DBCE4D" w14:textId="0E7DEFD4" w:rsidR="000E05A8" w:rsidRDefault="00396D9D" w:rsidP="00396D9D">
      <w:r>
        <w:t xml:space="preserve">Der Auf- oder Ausbau sozialer Netzwerke trägt nachhaltig zu einer guten Lebensqualität bei, macht eine Gemeinde oder ein Quartier zu einem attraktiven Wohnort und hilft mit, Kosten zu sparen. </w:t>
      </w:r>
      <w:r w:rsidR="000E05A8">
        <w:t xml:space="preserve">Einschätzungen und darauf basierende Massnahmen müssen im nahen Lebensraum durchgeführt werden können, damit die älteren Menschen so lange wie möglich im </w:t>
      </w:r>
      <w:r>
        <w:t>selbstbestimmt</w:t>
      </w:r>
      <w:r w:rsidR="000E05A8">
        <w:t xml:space="preserve"> Zuhause, in ihrer gewohnten Umgebung und in ihrem Beziehungsnetz möglichst gesund und zufrieden leben können.</w:t>
      </w:r>
    </w:p>
    <w:p w14:paraId="258649C6" w14:textId="77777777" w:rsidR="007E467C" w:rsidRDefault="007E467C" w:rsidP="007E467C">
      <w:pPr>
        <w:pStyle w:val="berschrift2"/>
      </w:pPr>
      <w:bookmarkStart w:id="19" w:name="_Toc61953339"/>
      <w:bookmarkStart w:id="20" w:name="_Toc61953412"/>
      <w:bookmarkStart w:id="21" w:name="_Toc63937502"/>
      <w:r>
        <w:t>Ausgangslage und Rahmenbedingungen</w:t>
      </w:r>
      <w:bookmarkEnd w:id="19"/>
      <w:bookmarkEnd w:id="20"/>
      <w:bookmarkEnd w:id="21"/>
    </w:p>
    <w:p w14:paraId="2BC8F6B1" w14:textId="77777777" w:rsidR="007E467C" w:rsidRPr="001710FA" w:rsidRDefault="00F420CF" w:rsidP="00FD22A5">
      <w:pPr>
        <w:rPr>
          <w:color w:val="FF0000"/>
        </w:rPr>
      </w:pPr>
      <w:r w:rsidRPr="001710FA">
        <w:rPr>
          <w:color w:val="FF0000"/>
        </w:rPr>
        <w:t>Ausgangslage in der Projektgemeinde beschreiben</w:t>
      </w:r>
      <w:r w:rsidR="00FD22A5" w:rsidRPr="001710FA">
        <w:rPr>
          <w:color w:val="FF0000"/>
        </w:rPr>
        <w:t xml:space="preserve">: </w:t>
      </w:r>
    </w:p>
    <w:p w14:paraId="57AC9BE5" w14:textId="77777777" w:rsidR="00FD22A5" w:rsidRPr="001710FA" w:rsidRDefault="00FD22A5" w:rsidP="00FD22A5">
      <w:pPr>
        <w:pStyle w:val="Listenabsatz"/>
        <w:numPr>
          <w:ilvl w:val="0"/>
          <w:numId w:val="5"/>
        </w:numPr>
        <w:rPr>
          <w:rFonts w:ascii="Arial" w:hAnsi="Arial" w:cs="Arial"/>
          <w:color w:val="FF0000"/>
          <w:sz w:val="22"/>
          <w:szCs w:val="22"/>
        </w:rPr>
      </w:pPr>
      <w:r w:rsidRPr="001710FA">
        <w:rPr>
          <w:rFonts w:ascii="Arial" w:hAnsi="Arial" w:cs="Arial"/>
          <w:color w:val="FF0000"/>
          <w:sz w:val="22"/>
          <w:szCs w:val="22"/>
        </w:rPr>
        <w:t>Anzahl Einwohner / Einwohnerstruktur</w:t>
      </w:r>
    </w:p>
    <w:p w14:paraId="69FF631B" w14:textId="64AFB7F0" w:rsidR="00265FEE" w:rsidRPr="00315F3B" w:rsidRDefault="002D505B" w:rsidP="00EF172A">
      <w:pPr>
        <w:pStyle w:val="Listenabsatz"/>
        <w:numPr>
          <w:ilvl w:val="0"/>
          <w:numId w:val="5"/>
        </w:numPr>
        <w:spacing w:after="240"/>
        <w:rPr>
          <w:rFonts w:ascii="Arial" w:hAnsi="Arial" w:cs="Arial"/>
          <w:color w:val="FF0000"/>
          <w:sz w:val="22"/>
          <w:szCs w:val="22"/>
        </w:rPr>
      </w:pPr>
      <w:r w:rsidRPr="001710FA">
        <w:rPr>
          <w:rFonts w:ascii="Arial" w:hAnsi="Arial" w:cs="Arial"/>
          <w:color w:val="FF0000"/>
          <w:sz w:val="22"/>
          <w:szCs w:val="22"/>
        </w:rPr>
        <w:t>Kurzbeschreibung der bestehenden Akteure und Angebote</w:t>
      </w:r>
    </w:p>
    <w:p w14:paraId="77FDC217" w14:textId="77777777" w:rsidR="007608EA" w:rsidRDefault="007608EA" w:rsidP="00315F3B">
      <w:pPr>
        <w:pStyle w:val="berschrift2"/>
        <w:spacing w:before="120"/>
      </w:pPr>
      <w:bookmarkStart w:id="22" w:name="_Toc61953340"/>
      <w:bookmarkStart w:id="23" w:name="_Toc61953413"/>
      <w:bookmarkStart w:id="24" w:name="_Toc63937503"/>
      <w:r w:rsidRPr="00265FEE">
        <w:t>Ziel</w:t>
      </w:r>
      <w:r>
        <w:t>gruppen</w:t>
      </w:r>
      <w:bookmarkEnd w:id="22"/>
      <w:bookmarkEnd w:id="23"/>
      <w:bookmarkEnd w:id="24"/>
    </w:p>
    <w:p w14:paraId="5D0BEE34" w14:textId="77777777" w:rsidR="007608EA" w:rsidRDefault="007608EA" w:rsidP="007608EA">
      <w:r>
        <w:t xml:space="preserve">Zielgruppen des Projekts </w:t>
      </w:r>
      <w:r w:rsidRPr="00024565">
        <w:t>«</w:t>
      </w:r>
      <w:r>
        <w:t>Lokal vernetzt älter werden</w:t>
      </w:r>
      <w:r w:rsidRPr="00024565">
        <w:t>»</w:t>
      </w:r>
      <w:r>
        <w:t xml:space="preserve"> sind Personen ab 65 Jahren sowie Fachorganisationen, Institutionen, Schlüsselpersonen und Multiplikatoren, welche im Altersbereich und / oder in der Gesundheitsförderung und Prävention im Alter tätig sind.</w:t>
      </w:r>
    </w:p>
    <w:p w14:paraId="5D5F7C81" w14:textId="53E378CE" w:rsidR="00877EB3" w:rsidRPr="00877EB3" w:rsidRDefault="00877EB3" w:rsidP="007608EA">
      <w:pPr>
        <w:rPr>
          <w:b/>
        </w:rPr>
      </w:pPr>
      <w:r w:rsidRPr="00877EB3">
        <w:rPr>
          <w:b/>
        </w:rPr>
        <w:t>Vulnerable Gruppen</w:t>
      </w:r>
    </w:p>
    <w:p w14:paraId="6C8DA435" w14:textId="77777777" w:rsidR="00A44B5F" w:rsidRPr="00A44B5F" w:rsidRDefault="00A44B5F" w:rsidP="007608EA">
      <w:pPr>
        <w:rPr>
          <w:rFonts w:cs="Arial"/>
        </w:rPr>
      </w:pPr>
      <w:r>
        <w:t xml:space="preserve">Durch das Projekt «Lokal vernetzt älter werden» sollen auch ältere Menschen erreicht </w:t>
      </w:r>
      <w:r w:rsidRPr="00A44B5F">
        <w:rPr>
          <w:rFonts w:cs="Arial"/>
        </w:rPr>
        <w:t xml:space="preserve">werden, die wenig sozial integriert und daher als vulnerabel bezeichnet werden können. Vulnerabilität verweist auf eine Verletzbarkeit oder Anfälligkeit angesichts von vorhandenen Risikofaktoren, welche die Gesundheit und Lebensqualität negativ beeinflussen kann. </w:t>
      </w:r>
    </w:p>
    <w:p w14:paraId="77806C27" w14:textId="378E638B" w:rsidR="00A44B5F" w:rsidRPr="00A44B5F" w:rsidRDefault="00A44B5F" w:rsidP="007608EA">
      <w:pPr>
        <w:rPr>
          <w:rFonts w:cs="Arial"/>
        </w:rPr>
      </w:pPr>
      <w:r w:rsidRPr="00A44B5F">
        <w:rPr>
          <w:rFonts w:cs="Arial"/>
        </w:rPr>
        <w:t xml:space="preserve">Mögliche Attribute für eine soziale Benachteiligung/Vulnerabilität sind: </w:t>
      </w:r>
    </w:p>
    <w:p w14:paraId="5F4FD4FF" w14:textId="5C7931A9" w:rsidR="00A44B5F" w:rsidRPr="00A44B5F" w:rsidRDefault="00A44B5F" w:rsidP="00A44B5F">
      <w:pPr>
        <w:pStyle w:val="Listenabsatz"/>
        <w:numPr>
          <w:ilvl w:val="0"/>
          <w:numId w:val="6"/>
        </w:numPr>
        <w:spacing w:before="120" w:line="264" w:lineRule="auto"/>
        <w:ind w:left="714" w:hanging="357"/>
        <w:rPr>
          <w:rFonts w:ascii="Arial" w:hAnsi="Arial" w:cs="Arial"/>
          <w:sz w:val="22"/>
          <w:szCs w:val="22"/>
        </w:rPr>
      </w:pPr>
      <w:r w:rsidRPr="00A44B5F">
        <w:rPr>
          <w:rFonts w:ascii="Arial" w:hAnsi="Arial" w:cs="Arial"/>
          <w:sz w:val="22"/>
          <w:szCs w:val="22"/>
        </w:rPr>
        <w:t xml:space="preserve">Tiefen sozioökonomischen Status </w:t>
      </w:r>
      <w:r w:rsidRPr="00A44B5F">
        <w:rPr>
          <w:rFonts w:ascii="Arial" w:hAnsi="Arial" w:cs="Arial"/>
          <w:sz w:val="22"/>
          <w:szCs w:val="22"/>
        </w:rPr>
        <w:br/>
        <w:t>- Niedriges Einkommen</w:t>
      </w:r>
      <w:r w:rsidRPr="00A44B5F">
        <w:rPr>
          <w:rFonts w:ascii="Arial" w:hAnsi="Arial" w:cs="Arial"/>
          <w:sz w:val="22"/>
          <w:szCs w:val="22"/>
        </w:rPr>
        <w:br/>
        <w:t xml:space="preserve">- Tiefer Bildungsstand </w:t>
      </w:r>
      <w:r w:rsidRPr="00A44B5F">
        <w:rPr>
          <w:rFonts w:ascii="Arial" w:hAnsi="Arial" w:cs="Arial"/>
          <w:sz w:val="22"/>
          <w:szCs w:val="22"/>
        </w:rPr>
        <w:br/>
        <w:t xml:space="preserve">- Einschränkung aufgrund fehlender Kenntnisse </w:t>
      </w:r>
    </w:p>
    <w:p w14:paraId="2472D1C9" w14:textId="77777777" w:rsidR="00A44B5F" w:rsidRPr="00A44B5F" w:rsidRDefault="00A44B5F" w:rsidP="00A44B5F">
      <w:pPr>
        <w:pStyle w:val="Listenabsatz"/>
        <w:spacing w:before="120" w:line="264" w:lineRule="auto"/>
        <w:ind w:left="714"/>
        <w:rPr>
          <w:rFonts w:ascii="Arial" w:hAnsi="Arial" w:cs="Arial"/>
          <w:sz w:val="22"/>
          <w:szCs w:val="22"/>
        </w:rPr>
      </w:pPr>
    </w:p>
    <w:p w14:paraId="5F2427CC" w14:textId="633BDBBB" w:rsidR="00A44B5F" w:rsidRPr="00A44B5F" w:rsidRDefault="00A44B5F" w:rsidP="00A44B5F">
      <w:pPr>
        <w:pStyle w:val="Listenabsatz"/>
        <w:numPr>
          <w:ilvl w:val="0"/>
          <w:numId w:val="6"/>
        </w:numPr>
        <w:spacing w:before="120" w:line="264" w:lineRule="auto"/>
        <w:ind w:left="714" w:hanging="357"/>
        <w:rPr>
          <w:rFonts w:ascii="Arial" w:hAnsi="Arial" w:cs="Arial"/>
          <w:sz w:val="22"/>
          <w:szCs w:val="22"/>
        </w:rPr>
      </w:pPr>
      <w:r w:rsidRPr="00A44B5F">
        <w:rPr>
          <w:rFonts w:ascii="Arial" w:hAnsi="Arial" w:cs="Arial"/>
          <w:sz w:val="22"/>
          <w:szCs w:val="22"/>
        </w:rPr>
        <w:t xml:space="preserve">Gesundheitliche Einschränkungen </w:t>
      </w:r>
      <w:r w:rsidRPr="00A44B5F">
        <w:rPr>
          <w:rFonts w:ascii="Arial" w:hAnsi="Arial" w:cs="Arial"/>
          <w:sz w:val="22"/>
          <w:szCs w:val="22"/>
        </w:rPr>
        <w:br/>
        <w:t xml:space="preserve">- Mobilitätseinschränkung </w:t>
      </w:r>
      <w:r w:rsidRPr="00A44B5F">
        <w:rPr>
          <w:rFonts w:ascii="Arial" w:hAnsi="Arial" w:cs="Arial"/>
          <w:sz w:val="22"/>
          <w:szCs w:val="22"/>
        </w:rPr>
        <w:br/>
      </w:r>
      <w:r w:rsidRPr="00A44B5F">
        <w:rPr>
          <w:rFonts w:ascii="Arial" w:hAnsi="Arial" w:cs="Arial"/>
          <w:sz w:val="22"/>
          <w:szCs w:val="22"/>
        </w:rPr>
        <w:lastRenderedPageBreak/>
        <w:t xml:space="preserve">- Seh-/Hörbehinderung </w:t>
      </w:r>
      <w:r w:rsidRPr="00A44B5F">
        <w:rPr>
          <w:rFonts w:ascii="Arial" w:hAnsi="Arial" w:cs="Arial"/>
          <w:sz w:val="22"/>
          <w:szCs w:val="22"/>
        </w:rPr>
        <w:br/>
        <w:t xml:space="preserve">- Körperliche Behinderung </w:t>
      </w:r>
      <w:r w:rsidRPr="00A44B5F">
        <w:rPr>
          <w:rFonts w:ascii="Arial" w:hAnsi="Arial" w:cs="Arial"/>
          <w:sz w:val="22"/>
          <w:szCs w:val="22"/>
        </w:rPr>
        <w:br/>
        <w:t xml:space="preserve">- Psychische Erkrankung </w:t>
      </w:r>
      <w:r w:rsidRPr="00A44B5F">
        <w:rPr>
          <w:rFonts w:ascii="Arial" w:hAnsi="Arial" w:cs="Arial"/>
          <w:sz w:val="22"/>
          <w:szCs w:val="22"/>
        </w:rPr>
        <w:br/>
        <w:t xml:space="preserve">- Suchterkrankung </w:t>
      </w:r>
      <w:r w:rsidRPr="00A44B5F">
        <w:rPr>
          <w:rFonts w:ascii="Arial" w:hAnsi="Arial" w:cs="Arial"/>
          <w:sz w:val="22"/>
          <w:szCs w:val="22"/>
        </w:rPr>
        <w:br/>
      </w:r>
    </w:p>
    <w:p w14:paraId="1785116F" w14:textId="77777777" w:rsidR="00A44B5F" w:rsidRPr="00A44B5F" w:rsidRDefault="00A44B5F" w:rsidP="00A44B5F">
      <w:pPr>
        <w:pStyle w:val="Listenabsatz"/>
        <w:numPr>
          <w:ilvl w:val="0"/>
          <w:numId w:val="6"/>
        </w:numPr>
        <w:spacing w:before="120" w:line="264" w:lineRule="auto"/>
        <w:ind w:left="714" w:hanging="357"/>
        <w:rPr>
          <w:rFonts w:ascii="Arial" w:hAnsi="Arial" w:cs="Arial"/>
          <w:sz w:val="22"/>
          <w:szCs w:val="22"/>
        </w:rPr>
      </w:pPr>
      <w:r w:rsidRPr="00A44B5F">
        <w:rPr>
          <w:rFonts w:ascii="Arial" w:hAnsi="Arial" w:cs="Arial"/>
          <w:sz w:val="22"/>
          <w:szCs w:val="22"/>
        </w:rPr>
        <w:t xml:space="preserve">Alleinlebend mit wenig Bezugspersonen </w:t>
      </w:r>
    </w:p>
    <w:p w14:paraId="6873A503" w14:textId="0D341D24" w:rsidR="00A44B5F" w:rsidRPr="00A44B5F" w:rsidRDefault="00A44B5F" w:rsidP="00A44B5F">
      <w:pPr>
        <w:pStyle w:val="Listenabsatz"/>
        <w:spacing w:before="120" w:line="264" w:lineRule="auto"/>
        <w:ind w:left="714"/>
        <w:rPr>
          <w:rFonts w:ascii="Arial" w:hAnsi="Arial" w:cs="Arial"/>
          <w:sz w:val="22"/>
          <w:szCs w:val="22"/>
        </w:rPr>
      </w:pPr>
      <w:r w:rsidRPr="00A44B5F">
        <w:rPr>
          <w:rFonts w:ascii="Arial" w:hAnsi="Arial" w:cs="Arial"/>
          <w:sz w:val="22"/>
          <w:szCs w:val="22"/>
        </w:rPr>
        <w:t>- Migrationshintergrund</w:t>
      </w:r>
      <w:r w:rsidRPr="00A44B5F">
        <w:rPr>
          <w:rFonts w:ascii="Arial" w:hAnsi="Arial" w:cs="Arial"/>
          <w:sz w:val="22"/>
          <w:szCs w:val="22"/>
        </w:rPr>
        <w:br/>
        <w:t xml:space="preserve">- Einschränkung aufgrund fehlender Sprachkenntnisse </w:t>
      </w:r>
      <w:r w:rsidRPr="00A44B5F">
        <w:rPr>
          <w:rFonts w:ascii="Arial" w:hAnsi="Arial" w:cs="Arial"/>
          <w:sz w:val="22"/>
          <w:szCs w:val="22"/>
        </w:rPr>
        <w:br/>
        <w:t xml:space="preserve">- </w:t>
      </w:r>
      <w:proofErr w:type="spellStart"/>
      <w:r w:rsidRPr="00A44B5F">
        <w:rPr>
          <w:rFonts w:ascii="Arial" w:hAnsi="Arial" w:cs="Arial"/>
          <w:sz w:val="22"/>
          <w:szCs w:val="22"/>
        </w:rPr>
        <w:t>Hochaltrigkeit</w:t>
      </w:r>
      <w:proofErr w:type="spellEnd"/>
      <w:r w:rsidRPr="00A44B5F">
        <w:rPr>
          <w:rFonts w:ascii="Arial" w:hAnsi="Arial" w:cs="Arial"/>
          <w:sz w:val="22"/>
          <w:szCs w:val="22"/>
        </w:rPr>
        <w:t xml:space="preserve"> </w:t>
      </w:r>
    </w:p>
    <w:p w14:paraId="234EB63C" w14:textId="77777777" w:rsidR="00A44B5F" w:rsidRPr="00A44B5F" w:rsidRDefault="00A44B5F" w:rsidP="00A44B5F">
      <w:pPr>
        <w:pStyle w:val="Listenabsatz"/>
        <w:spacing w:before="120" w:line="264" w:lineRule="auto"/>
        <w:ind w:left="714"/>
        <w:rPr>
          <w:rFonts w:ascii="Arial" w:hAnsi="Arial" w:cs="Arial"/>
          <w:sz w:val="22"/>
          <w:szCs w:val="22"/>
        </w:rPr>
      </w:pPr>
    </w:p>
    <w:p w14:paraId="556485FB" w14:textId="7061868C" w:rsidR="00A44B5F" w:rsidRPr="00877EB3" w:rsidRDefault="00A44B5F" w:rsidP="007608EA">
      <w:r w:rsidRPr="00A44B5F">
        <w:rPr>
          <w:rFonts w:cs="Arial"/>
        </w:rPr>
        <w:t>Diese vulnerablen oder benachteiligten Personengruppen sollen im Projekt bestmöglich erreicht werden. Zur Erarbeitung und Identifikation von Massnahmen zur Integration dieser Personengruppen wird auf lokaler Ebene eine Fokusgruppe mit relevanten kommunalen</w:t>
      </w:r>
      <w:r>
        <w:t xml:space="preserve"> Akteuren gebildet.</w:t>
      </w:r>
    </w:p>
    <w:p w14:paraId="0589E5A5" w14:textId="77777777" w:rsidR="00265FEE" w:rsidRPr="00265FEE" w:rsidRDefault="00265FEE" w:rsidP="00315F3B">
      <w:pPr>
        <w:pStyle w:val="berschrift2"/>
      </w:pPr>
      <w:bookmarkStart w:id="25" w:name="_Toc61953341"/>
      <w:bookmarkStart w:id="26" w:name="_Toc61953414"/>
      <w:bookmarkStart w:id="27" w:name="_Toc63937504"/>
      <w:r w:rsidRPr="00265FEE">
        <w:t>Ziele</w:t>
      </w:r>
      <w:r w:rsidR="009C29A2">
        <w:t xml:space="preserve"> auf Gemeindeebene</w:t>
      </w:r>
      <w:bookmarkEnd w:id="25"/>
      <w:bookmarkEnd w:id="26"/>
      <w:bookmarkEnd w:id="27"/>
    </w:p>
    <w:p w14:paraId="163B8E76" w14:textId="6B41AA4C" w:rsidR="009C29A2" w:rsidRDefault="009C29A2" w:rsidP="00265FEE">
      <w:pPr>
        <w:rPr>
          <w:rFonts w:cs="Arial"/>
        </w:rPr>
      </w:pPr>
      <w:r>
        <w:rPr>
          <w:rFonts w:cs="Arial"/>
        </w:rPr>
        <w:t xml:space="preserve">In der </w:t>
      </w:r>
      <w:r w:rsidRPr="001710FA">
        <w:rPr>
          <w:rFonts w:cs="Arial"/>
          <w:color w:val="FF0000"/>
        </w:rPr>
        <w:t xml:space="preserve">Gemeinde </w:t>
      </w:r>
      <w:r w:rsidR="00334692">
        <w:rPr>
          <w:rFonts w:cs="Arial"/>
          <w:color w:val="FF0000"/>
        </w:rPr>
        <w:t>X</w:t>
      </w:r>
      <w:r w:rsidRPr="001710FA">
        <w:rPr>
          <w:rFonts w:cs="Arial"/>
          <w:color w:val="FF0000"/>
        </w:rPr>
        <w:t xml:space="preserve"> </w:t>
      </w:r>
      <w:r>
        <w:rPr>
          <w:rFonts w:cs="Arial"/>
        </w:rPr>
        <w:t xml:space="preserve">sollen mit dem Projekt «Lokal vernetzt älter werden» nachfolgende Ziele erreicht werden: </w:t>
      </w:r>
    </w:p>
    <w:p w14:paraId="178AE0A2" w14:textId="659A0896" w:rsidR="00893E2E" w:rsidRPr="00F0568F" w:rsidRDefault="00893E2E" w:rsidP="00893E2E">
      <w:pPr>
        <w:rPr>
          <w:i/>
          <w:color w:val="FF0000"/>
        </w:rPr>
      </w:pPr>
      <w:r>
        <w:rPr>
          <w:i/>
          <w:color w:val="FF0000"/>
        </w:rPr>
        <w:t xml:space="preserve">Bitte ergänzen Sie diese Liste gemäss den lokalen Zielen.  </w:t>
      </w:r>
    </w:p>
    <w:p w14:paraId="05D4FC18" w14:textId="77777777" w:rsidR="00265FEE" w:rsidRPr="009C29A2" w:rsidRDefault="00265FEE" w:rsidP="009C29A2">
      <w:pPr>
        <w:pStyle w:val="Listenabsatz"/>
        <w:numPr>
          <w:ilvl w:val="0"/>
          <w:numId w:val="6"/>
        </w:numPr>
        <w:spacing w:before="120" w:line="264" w:lineRule="auto"/>
        <w:ind w:left="714" w:hanging="357"/>
        <w:rPr>
          <w:rFonts w:ascii="Arial" w:hAnsi="Arial" w:cs="Arial"/>
          <w:sz w:val="22"/>
          <w:szCs w:val="22"/>
        </w:rPr>
      </w:pPr>
      <w:r w:rsidRPr="009C29A2">
        <w:rPr>
          <w:rFonts w:ascii="Arial" w:hAnsi="Arial" w:cs="Arial"/>
          <w:sz w:val="22"/>
          <w:szCs w:val="22"/>
        </w:rPr>
        <w:t>Fach- und Schlüsselpersonen, Multiplikatoren und die ältere Bevölkerung ab 65 Jahren selbst sind über die Gesundheitsförderung und Prävention im Alter informiert</w:t>
      </w:r>
      <w:r w:rsidR="009C29A2" w:rsidRPr="009C29A2">
        <w:rPr>
          <w:rFonts w:ascii="Arial" w:hAnsi="Arial" w:cs="Arial"/>
          <w:sz w:val="22"/>
          <w:szCs w:val="22"/>
        </w:rPr>
        <w:t xml:space="preserve">. </w:t>
      </w:r>
    </w:p>
    <w:p w14:paraId="56D7D32C" w14:textId="77777777" w:rsidR="00265FEE" w:rsidRPr="009C29A2" w:rsidRDefault="00265FEE" w:rsidP="009C29A2">
      <w:pPr>
        <w:pStyle w:val="Listenabsatz"/>
        <w:numPr>
          <w:ilvl w:val="0"/>
          <w:numId w:val="6"/>
        </w:numPr>
        <w:spacing w:before="120" w:line="264" w:lineRule="auto"/>
        <w:ind w:left="714" w:hanging="357"/>
        <w:rPr>
          <w:rFonts w:ascii="Arial" w:hAnsi="Arial" w:cs="Arial"/>
          <w:sz w:val="22"/>
          <w:szCs w:val="22"/>
        </w:rPr>
      </w:pPr>
      <w:r w:rsidRPr="009C29A2">
        <w:rPr>
          <w:rFonts w:ascii="Arial" w:hAnsi="Arial" w:cs="Arial"/>
          <w:sz w:val="22"/>
          <w:szCs w:val="22"/>
        </w:rPr>
        <w:t>Die Angebote und Anbietenden in der Wohngemeinde und Umgebung / Region sind ermittelt</w:t>
      </w:r>
      <w:r w:rsidR="00765489">
        <w:rPr>
          <w:rFonts w:ascii="Arial" w:hAnsi="Arial" w:cs="Arial"/>
          <w:sz w:val="22"/>
          <w:szCs w:val="22"/>
        </w:rPr>
        <w:t>.</w:t>
      </w:r>
    </w:p>
    <w:p w14:paraId="30CD3081" w14:textId="77777777" w:rsidR="00265FEE" w:rsidRPr="009C29A2" w:rsidRDefault="00765489" w:rsidP="009C29A2">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Der </w:t>
      </w:r>
      <w:r w:rsidR="00265FEE" w:rsidRPr="009C29A2">
        <w:rPr>
          <w:rFonts w:ascii="Arial" w:hAnsi="Arial" w:cs="Arial"/>
          <w:sz w:val="22"/>
          <w:szCs w:val="22"/>
        </w:rPr>
        <w:t xml:space="preserve">ergänzende oder fehlende Bedarf ist definiert. </w:t>
      </w:r>
    </w:p>
    <w:p w14:paraId="4ACA7F75" w14:textId="24086E07" w:rsidR="00265FEE" w:rsidRDefault="00265FEE" w:rsidP="009C29A2">
      <w:pPr>
        <w:pStyle w:val="Listenabsatz"/>
        <w:numPr>
          <w:ilvl w:val="0"/>
          <w:numId w:val="6"/>
        </w:numPr>
        <w:spacing w:before="120" w:line="264" w:lineRule="auto"/>
        <w:ind w:left="714" w:hanging="357"/>
        <w:rPr>
          <w:rFonts w:ascii="Arial" w:hAnsi="Arial" w:cs="Arial"/>
          <w:sz w:val="22"/>
          <w:szCs w:val="22"/>
        </w:rPr>
      </w:pPr>
      <w:r w:rsidRPr="009C29A2">
        <w:rPr>
          <w:rFonts w:ascii="Arial" w:hAnsi="Arial" w:cs="Arial"/>
          <w:sz w:val="22"/>
          <w:szCs w:val="22"/>
        </w:rPr>
        <w:t xml:space="preserve">Die Handlungsfelder sind anhand einer ersten Bedarfsabklärung mit Schlüsselpersonen und Multiplikatoren festgehalten. </w:t>
      </w:r>
    </w:p>
    <w:p w14:paraId="7271CEBE" w14:textId="0F75D930" w:rsidR="008A0EEC" w:rsidRDefault="008A0EEC" w:rsidP="009C29A2">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Ein Workshop auf Ebene Organisationen/Akteure im Altersbereich hat stattgefunden.</w:t>
      </w:r>
    </w:p>
    <w:p w14:paraId="3719B797" w14:textId="3D3E7484" w:rsidR="008A0EEC" w:rsidRPr="009C29A2" w:rsidRDefault="008A0EEC" w:rsidP="009C29A2">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Ein Mitwirkungsanlass mit der </w:t>
      </w:r>
      <w:r w:rsidR="00051D1F">
        <w:rPr>
          <w:rFonts w:ascii="Arial" w:hAnsi="Arial" w:cs="Arial"/>
          <w:sz w:val="22"/>
          <w:szCs w:val="22"/>
        </w:rPr>
        <w:t xml:space="preserve">Partizipation der </w:t>
      </w:r>
      <w:r>
        <w:rPr>
          <w:rFonts w:ascii="Arial" w:hAnsi="Arial" w:cs="Arial"/>
          <w:sz w:val="22"/>
          <w:szCs w:val="22"/>
        </w:rPr>
        <w:t xml:space="preserve">älteren Bevölkerung wurde durchgeführt. </w:t>
      </w:r>
    </w:p>
    <w:p w14:paraId="558886FE" w14:textId="07F543B7" w:rsidR="00265FEE" w:rsidRDefault="00265FEE" w:rsidP="009C29A2">
      <w:pPr>
        <w:pStyle w:val="Listenabsatz"/>
        <w:numPr>
          <w:ilvl w:val="0"/>
          <w:numId w:val="6"/>
        </w:numPr>
        <w:spacing w:before="120" w:line="264" w:lineRule="auto"/>
        <w:ind w:left="714" w:hanging="357"/>
        <w:rPr>
          <w:rFonts w:ascii="Arial" w:hAnsi="Arial" w:cs="Arial"/>
          <w:sz w:val="22"/>
          <w:szCs w:val="22"/>
        </w:rPr>
      </w:pPr>
      <w:r w:rsidRPr="009C29A2">
        <w:rPr>
          <w:rFonts w:ascii="Arial" w:hAnsi="Arial" w:cs="Arial"/>
          <w:sz w:val="22"/>
          <w:szCs w:val="22"/>
        </w:rPr>
        <w:t>Zielgruppenorientierte Massnahmen sind mittels einer Situationsanalyse und durch die Mitwirkung der älteren Bevölkerung 6</w:t>
      </w:r>
      <w:r w:rsidR="00D87DF0">
        <w:rPr>
          <w:rFonts w:ascii="Arial" w:hAnsi="Arial" w:cs="Arial"/>
          <w:sz w:val="22"/>
          <w:szCs w:val="22"/>
        </w:rPr>
        <w:t>5</w:t>
      </w:r>
      <w:r w:rsidRPr="009C29A2">
        <w:rPr>
          <w:rFonts w:ascii="Arial" w:hAnsi="Arial" w:cs="Arial"/>
          <w:sz w:val="22"/>
          <w:szCs w:val="22"/>
        </w:rPr>
        <w:t xml:space="preserve">+ definiert und werden in Arbeitsgruppen umgesetzt. </w:t>
      </w:r>
    </w:p>
    <w:p w14:paraId="673378E7" w14:textId="46FC1995" w:rsidR="008A0EEC" w:rsidRDefault="008A0EEC" w:rsidP="009C29A2">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Eine Abschlussveranstaltung wird durchgeführt. </w:t>
      </w:r>
    </w:p>
    <w:p w14:paraId="506E369B" w14:textId="2AF7DE6F" w:rsidR="008A0EEC" w:rsidRDefault="008A0EEC" w:rsidP="009C29A2">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Das Projekt wird nachhaltig in den lokalen Strukturen verankert. </w:t>
      </w:r>
    </w:p>
    <w:p w14:paraId="6AB7915D" w14:textId="77777777" w:rsidR="0010161C" w:rsidRPr="002B3EC0" w:rsidRDefault="0010161C" w:rsidP="0010161C">
      <w:pPr>
        <w:pStyle w:val="Listenabsatz"/>
        <w:numPr>
          <w:ilvl w:val="0"/>
          <w:numId w:val="6"/>
        </w:numPr>
        <w:spacing w:before="120" w:line="264" w:lineRule="auto"/>
        <w:ind w:left="714" w:hanging="357"/>
        <w:rPr>
          <w:rFonts w:ascii="Arial" w:hAnsi="Arial" w:cs="Arial"/>
          <w:sz w:val="22"/>
          <w:szCs w:val="22"/>
        </w:rPr>
      </w:pPr>
      <w:r w:rsidRPr="002B3EC0">
        <w:rPr>
          <w:rFonts w:ascii="Arial" w:hAnsi="Arial" w:cs="Arial"/>
          <w:sz w:val="22"/>
          <w:szCs w:val="22"/>
        </w:rPr>
        <w:t xml:space="preserve">Der Zugang zu den Angeboten ist niederschwellig gestaltet. </w:t>
      </w:r>
    </w:p>
    <w:p w14:paraId="021D0026" w14:textId="77777777" w:rsidR="0010161C" w:rsidRPr="0010161C" w:rsidRDefault="0010161C" w:rsidP="0010161C">
      <w:pPr>
        <w:spacing w:before="120" w:line="264" w:lineRule="auto"/>
        <w:ind w:left="357"/>
        <w:rPr>
          <w:rFonts w:cs="Arial"/>
        </w:rPr>
      </w:pPr>
    </w:p>
    <w:p w14:paraId="7A1B7ADA" w14:textId="77777777" w:rsidR="007E467C" w:rsidRDefault="007E467C" w:rsidP="002B7DA0"/>
    <w:p w14:paraId="3BA43DAC" w14:textId="6CDDD797" w:rsidR="00020069" w:rsidRDefault="00020069" w:rsidP="00020069">
      <w:pPr>
        <w:pStyle w:val="berschrift1"/>
      </w:pPr>
      <w:bookmarkStart w:id="28" w:name="_Toc61953342"/>
      <w:bookmarkStart w:id="29" w:name="_Toc61953415"/>
      <w:bookmarkStart w:id="30" w:name="_Toc63937505"/>
      <w:r>
        <w:lastRenderedPageBreak/>
        <w:t>Projekt</w:t>
      </w:r>
      <w:r w:rsidR="00132421">
        <w:t>struktur</w:t>
      </w:r>
      <w:bookmarkEnd w:id="28"/>
      <w:bookmarkEnd w:id="29"/>
      <w:bookmarkEnd w:id="30"/>
    </w:p>
    <w:p w14:paraId="26DECAD1" w14:textId="6ED596BE" w:rsidR="00862F79" w:rsidRPr="00DF65BB" w:rsidRDefault="00862F79" w:rsidP="00862F79">
      <w:pPr>
        <w:rPr>
          <w:i/>
          <w:color w:val="FF0000"/>
        </w:rPr>
      </w:pPr>
      <w:r>
        <w:t>Das nachfolgende Organigramm gibt einen Überblick über die Projektorganisation.</w:t>
      </w:r>
      <w:r w:rsidR="00DF65BB">
        <w:br/>
      </w:r>
      <w:r w:rsidR="00DF65BB" w:rsidRPr="00DF65BB">
        <w:rPr>
          <w:i/>
          <w:color w:val="FF0000"/>
        </w:rPr>
        <w:t>Bitte passen Sie d</w:t>
      </w:r>
      <w:r w:rsidR="00735BB8">
        <w:rPr>
          <w:i/>
          <w:color w:val="FF0000"/>
        </w:rPr>
        <w:t xml:space="preserve">ie Projektstruktur </w:t>
      </w:r>
      <w:r w:rsidR="00DF65BB" w:rsidRPr="00DF65BB">
        <w:rPr>
          <w:i/>
          <w:color w:val="FF0000"/>
        </w:rPr>
        <w:t xml:space="preserve">in der </w:t>
      </w:r>
      <w:proofErr w:type="spellStart"/>
      <w:r w:rsidR="00DF65BB" w:rsidRPr="00DF65BB">
        <w:rPr>
          <w:i/>
          <w:color w:val="FF0000"/>
        </w:rPr>
        <w:t>Powerpoint</w:t>
      </w:r>
      <w:proofErr w:type="spellEnd"/>
      <w:r w:rsidR="00DF65BB" w:rsidRPr="00DF65BB">
        <w:rPr>
          <w:i/>
          <w:color w:val="FF0000"/>
        </w:rPr>
        <w:t xml:space="preserve">-Vorlage </w:t>
      </w:r>
      <w:r w:rsidR="008455C9">
        <w:rPr>
          <w:i/>
          <w:color w:val="FF0000"/>
        </w:rPr>
        <w:t xml:space="preserve">(Interner Bereich) </w:t>
      </w:r>
      <w:r w:rsidR="00DF65BB" w:rsidRPr="00DF65BB">
        <w:rPr>
          <w:i/>
          <w:color w:val="FF0000"/>
        </w:rPr>
        <w:t xml:space="preserve">an. </w:t>
      </w:r>
    </w:p>
    <w:p w14:paraId="4C17683A" w14:textId="1304E625" w:rsidR="00020069" w:rsidRDefault="00BE61B6" w:rsidP="002B7DA0">
      <w:r>
        <w:rPr>
          <w:noProof/>
        </w:rPr>
        <w:drawing>
          <wp:anchor distT="0" distB="0" distL="114300" distR="114300" simplePos="0" relativeHeight="251662336" behindDoc="0" locked="0" layoutInCell="1" allowOverlap="1" wp14:anchorId="6CB0DA9F" wp14:editId="3DFDDB4E">
            <wp:simplePos x="0" y="0"/>
            <wp:positionH relativeFrom="margin">
              <wp:align>right</wp:align>
            </wp:positionH>
            <wp:positionV relativeFrom="paragraph">
              <wp:posOffset>214267</wp:posOffset>
            </wp:positionV>
            <wp:extent cx="5742738" cy="3581381"/>
            <wp:effectExtent l="0" t="0" r="0" b="63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2738" cy="3581381"/>
                    </a:xfrm>
                    <a:prstGeom prst="rect">
                      <a:avLst/>
                    </a:prstGeom>
                    <a:noFill/>
                  </pic:spPr>
                </pic:pic>
              </a:graphicData>
            </a:graphic>
            <wp14:sizeRelH relativeFrom="page">
              <wp14:pctWidth>0</wp14:pctWidth>
            </wp14:sizeRelH>
            <wp14:sizeRelV relativeFrom="page">
              <wp14:pctHeight>0</wp14:pctHeight>
            </wp14:sizeRelV>
          </wp:anchor>
        </w:drawing>
      </w:r>
    </w:p>
    <w:p w14:paraId="39064AAB" w14:textId="220E7387" w:rsidR="00DD2BB0" w:rsidRDefault="00DD2BB0" w:rsidP="002B7DA0"/>
    <w:p w14:paraId="1F72BA3E" w14:textId="00B80388" w:rsidR="00BE61B6" w:rsidRDefault="00BE61B6" w:rsidP="002B7DA0"/>
    <w:p w14:paraId="2E6C243E" w14:textId="05B71BF8" w:rsidR="00BE61B6" w:rsidRDefault="00BE61B6" w:rsidP="002B7DA0"/>
    <w:p w14:paraId="5CB8B5F9" w14:textId="3529EE7B" w:rsidR="00BE61B6" w:rsidRDefault="00BE61B6" w:rsidP="002B7DA0"/>
    <w:p w14:paraId="24AEBEC0" w14:textId="5ED88BF6" w:rsidR="00BE61B6" w:rsidRDefault="00BE61B6" w:rsidP="002B7DA0"/>
    <w:p w14:paraId="347E4FC2" w14:textId="6CC694D3" w:rsidR="00BE61B6" w:rsidRDefault="00BE61B6" w:rsidP="002B7DA0"/>
    <w:p w14:paraId="19484A35" w14:textId="055387EF" w:rsidR="00BE61B6" w:rsidRDefault="00BE61B6" w:rsidP="002B7DA0"/>
    <w:p w14:paraId="70928389" w14:textId="3FCD02F3" w:rsidR="00BE61B6" w:rsidRDefault="00BE61B6" w:rsidP="002B7DA0"/>
    <w:p w14:paraId="36F6F893" w14:textId="3BAAE024" w:rsidR="00BE61B6" w:rsidRDefault="00BE61B6" w:rsidP="002B7DA0"/>
    <w:p w14:paraId="25659C85" w14:textId="4632732E" w:rsidR="00BE61B6" w:rsidRDefault="00BE61B6" w:rsidP="002B7DA0"/>
    <w:p w14:paraId="187995E3" w14:textId="0B77E7B4" w:rsidR="00BE61B6" w:rsidRDefault="00BE61B6" w:rsidP="002B7DA0"/>
    <w:p w14:paraId="1200ADC0" w14:textId="77777777" w:rsidR="00BE61B6" w:rsidRDefault="00BE61B6" w:rsidP="002B7DA0"/>
    <w:p w14:paraId="3D872C25" w14:textId="0EA78327" w:rsidR="003F519A" w:rsidRDefault="003F519A" w:rsidP="00862F79">
      <w:pPr>
        <w:pStyle w:val="berschrift2"/>
      </w:pPr>
    </w:p>
    <w:p w14:paraId="3B536BD9" w14:textId="237F3399" w:rsidR="00D71440" w:rsidRPr="00862F79" w:rsidRDefault="00A64CCC" w:rsidP="00862F79">
      <w:pPr>
        <w:pStyle w:val="berschrift2"/>
      </w:pPr>
      <w:bookmarkStart w:id="31" w:name="_Toc61953343"/>
      <w:bookmarkStart w:id="32" w:name="_Toc61953416"/>
      <w:bookmarkStart w:id="33" w:name="_Toc63937506"/>
      <w:r>
        <w:t>Gesamtp</w:t>
      </w:r>
      <w:r w:rsidR="00D71440" w:rsidRPr="00D71440">
        <w:t>rojekt</w:t>
      </w:r>
      <w:r w:rsidR="00D60405">
        <w:t>leitung</w:t>
      </w:r>
      <w:bookmarkEnd w:id="31"/>
      <w:bookmarkEnd w:id="32"/>
      <w:bookmarkEnd w:id="33"/>
    </w:p>
    <w:p w14:paraId="0A5D3356" w14:textId="193AAABD" w:rsidR="00D71440" w:rsidRDefault="00D71440" w:rsidP="00D71440">
      <w:pPr>
        <w:pStyle w:val="Default"/>
      </w:pPr>
    </w:p>
    <w:p w14:paraId="34871301" w14:textId="23A18326" w:rsidR="00D60405" w:rsidRDefault="00BD1A35" w:rsidP="00862F79">
      <w:r>
        <w:t xml:space="preserve">Prävention und Gesundheitsförderung </w:t>
      </w:r>
      <w:r w:rsidR="00862F79" w:rsidRPr="00862F79">
        <w:t>des Kantons Zürich</w:t>
      </w:r>
      <w:r>
        <w:t xml:space="preserve"> ist für die Gesamtprojektleitung von </w:t>
      </w:r>
      <w:r w:rsidRPr="00862F79">
        <w:t>«Lokal vernetzt älter werden»</w:t>
      </w:r>
      <w:r>
        <w:t xml:space="preserve"> verantwortlich. RADIX unterstützt den Kanton Zürich</w:t>
      </w:r>
      <w:r w:rsidR="00862F79" w:rsidRPr="00862F79">
        <w:t xml:space="preserve"> </w:t>
      </w:r>
      <w:r>
        <w:t>als Umsetzungspartner.</w:t>
      </w:r>
    </w:p>
    <w:p w14:paraId="3CF0E002" w14:textId="547D2985" w:rsidR="00D60405" w:rsidRPr="003F519A" w:rsidRDefault="007E308E" w:rsidP="00D60405">
      <w:pPr>
        <w:rPr>
          <w:rFonts w:cs="Arial"/>
        </w:rPr>
      </w:pPr>
      <w:r>
        <w:rPr>
          <w:rFonts w:cs="Arial"/>
        </w:rPr>
        <w:t>Die Gesamtprojektleitung</w:t>
      </w:r>
      <w:r w:rsidR="00D60405" w:rsidRPr="003F519A">
        <w:rPr>
          <w:rFonts w:cs="Arial"/>
        </w:rPr>
        <w:t xml:space="preserve"> erbringt folgende Leistungen:</w:t>
      </w:r>
    </w:p>
    <w:p w14:paraId="7FCE93F9" w14:textId="6CE70E70" w:rsidR="00862F79" w:rsidRPr="003F519A" w:rsidRDefault="00D60405" w:rsidP="00A44B5F">
      <w:pPr>
        <w:pStyle w:val="Listenabsatz"/>
        <w:numPr>
          <w:ilvl w:val="0"/>
          <w:numId w:val="6"/>
        </w:numPr>
        <w:spacing w:before="120" w:line="264" w:lineRule="auto"/>
        <w:ind w:left="714" w:hanging="357"/>
        <w:rPr>
          <w:rFonts w:ascii="Arial" w:hAnsi="Arial" w:cs="Arial"/>
          <w:sz w:val="22"/>
          <w:szCs w:val="22"/>
        </w:rPr>
      </w:pPr>
      <w:r w:rsidRPr="003F519A">
        <w:rPr>
          <w:rFonts w:ascii="Arial" w:hAnsi="Arial" w:cs="Arial"/>
          <w:sz w:val="22"/>
          <w:szCs w:val="22"/>
        </w:rPr>
        <w:t xml:space="preserve">Externe Fachbegleitung (max. 20 Arbeitstage pro Gemeinde) durch eine </w:t>
      </w:r>
      <w:r w:rsidR="00862F79" w:rsidRPr="003F519A">
        <w:rPr>
          <w:rFonts w:ascii="Arial" w:hAnsi="Arial" w:cs="Arial"/>
          <w:sz w:val="22"/>
          <w:szCs w:val="22"/>
        </w:rPr>
        <w:t>lokale Projektbegleitung</w:t>
      </w:r>
    </w:p>
    <w:p w14:paraId="330FC333" w14:textId="77777777" w:rsidR="00D60405" w:rsidRPr="003F519A" w:rsidRDefault="00D60405" w:rsidP="00A44B5F">
      <w:pPr>
        <w:pStyle w:val="Listenabsatz"/>
        <w:numPr>
          <w:ilvl w:val="0"/>
          <w:numId w:val="6"/>
        </w:numPr>
        <w:spacing w:before="120" w:line="264" w:lineRule="auto"/>
        <w:ind w:left="714" w:hanging="357"/>
        <w:rPr>
          <w:rFonts w:ascii="Arial" w:hAnsi="Arial" w:cs="Arial"/>
          <w:sz w:val="22"/>
          <w:szCs w:val="22"/>
        </w:rPr>
      </w:pPr>
      <w:r w:rsidRPr="003F519A">
        <w:rPr>
          <w:rFonts w:ascii="Arial" w:hAnsi="Arial" w:cs="Arial"/>
          <w:sz w:val="22"/>
          <w:szCs w:val="22"/>
        </w:rPr>
        <w:t xml:space="preserve">Instrumente zur Analyse der Ausgangssituation und der Erarbeitung von Massnahmen </w:t>
      </w:r>
    </w:p>
    <w:p w14:paraId="7EC04C39" w14:textId="0C2333C6" w:rsidR="00D60405" w:rsidRPr="003F519A" w:rsidRDefault="00D60405" w:rsidP="00A44B5F">
      <w:pPr>
        <w:pStyle w:val="Listenabsatz"/>
        <w:numPr>
          <w:ilvl w:val="0"/>
          <w:numId w:val="6"/>
        </w:numPr>
        <w:spacing w:before="120" w:line="264" w:lineRule="auto"/>
        <w:ind w:left="714" w:hanging="357"/>
        <w:rPr>
          <w:rFonts w:ascii="Arial" w:hAnsi="Arial" w:cs="Arial"/>
          <w:sz w:val="22"/>
          <w:szCs w:val="22"/>
        </w:rPr>
      </w:pPr>
      <w:r w:rsidRPr="003F519A">
        <w:rPr>
          <w:rFonts w:ascii="Arial" w:hAnsi="Arial" w:cs="Arial"/>
          <w:sz w:val="22"/>
          <w:szCs w:val="22"/>
        </w:rPr>
        <w:t xml:space="preserve">Erfahrungsaustausch mit anderen Gemeinden </w:t>
      </w:r>
      <w:r w:rsidR="003224C4">
        <w:rPr>
          <w:rFonts w:ascii="Arial" w:hAnsi="Arial" w:cs="Arial"/>
          <w:sz w:val="22"/>
          <w:szCs w:val="22"/>
        </w:rPr>
        <w:t>an Seminaren</w:t>
      </w:r>
    </w:p>
    <w:p w14:paraId="32391899" w14:textId="7721C33D" w:rsidR="00D60405" w:rsidRPr="003F519A" w:rsidRDefault="00D60405" w:rsidP="00A44B5F">
      <w:pPr>
        <w:pStyle w:val="Listenabsatz"/>
        <w:numPr>
          <w:ilvl w:val="0"/>
          <w:numId w:val="6"/>
        </w:numPr>
        <w:spacing w:before="120" w:line="264" w:lineRule="auto"/>
        <w:ind w:left="714" w:hanging="357"/>
        <w:rPr>
          <w:rFonts w:ascii="Arial" w:hAnsi="Arial" w:cs="Arial"/>
          <w:sz w:val="22"/>
          <w:szCs w:val="22"/>
        </w:rPr>
      </w:pPr>
      <w:r w:rsidRPr="003F519A">
        <w:rPr>
          <w:rFonts w:ascii="Arial" w:hAnsi="Arial" w:cs="Arial"/>
          <w:sz w:val="22"/>
          <w:szCs w:val="22"/>
        </w:rPr>
        <w:t>Finanzieller Beitrag zur Projektumsetzung (max. 2'000 CHF)</w:t>
      </w:r>
    </w:p>
    <w:p w14:paraId="53718304" w14:textId="442C9A8B" w:rsidR="00D60405" w:rsidRPr="003F519A" w:rsidRDefault="00D60405" w:rsidP="00A44B5F">
      <w:pPr>
        <w:pStyle w:val="Listenabsatz"/>
        <w:numPr>
          <w:ilvl w:val="0"/>
          <w:numId w:val="6"/>
        </w:numPr>
        <w:spacing w:before="120" w:line="264" w:lineRule="auto"/>
        <w:ind w:left="714" w:hanging="357"/>
        <w:rPr>
          <w:rFonts w:ascii="Arial" w:hAnsi="Arial" w:cs="Arial"/>
          <w:sz w:val="22"/>
          <w:szCs w:val="22"/>
        </w:rPr>
      </w:pPr>
      <w:r w:rsidRPr="003F519A">
        <w:rPr>
          <w:rFonts w:ascii="Arial" w:hAnsi="Arial" w:cs="Arial"/>
          <w:sz w:val="22"/>
          <w:szCs w:val="22"/>
        </w:rPr>
        <w:t>Koordination und Qualitätssicherung auf kantonaler Ebene</w:t>
      </w:r>
    </w:p>
    <w:p w14:paraId="44BC1DB3" w14:textId="77777777" w:rsidR="00D60405" w:rsidRPr="003F519A" w:rsidRDefault="00D60405" w:rsidP="00D60405">
      <w:pPr>
        <w:rPr>
          <w:rFonts w:cs="Arial"/>
        </w:rPr>
      </w:pPr>
    </w:p>
    <w:p w14:paraId="7FCC2F6B" w14:textId="1780C329" w:rsidR="00D60405" w:rsidRPr="00132421" w:rsidRDefault="00D60405" w:rsidP="00132421">
      <w:pPr>
        <w:rPr>
          <w:b/>
        </w:rPr>
      </w:pPr>
      <w:r w:rsidRPr="00132421">
        <w:rPr>
          <w:b/>
        </w:rPr>
        <w:t>Projektbegleitung</w:t>
      </w:r>
    </w:p>
    <w:p w14:paraId="57442271" w14:textId="5CC4B520" w:rsidR="00D60405" w:rsidRDefault="00D60405" w:rsidP="00D60405">
      <w:r>
        <w:t xml:space="preserve">Die Projektbegleitung unterstützt die </w:t>
      </w:r>
      <w:r w:rsidR="00C70358">
        <w:t>Projektleitung aus</w:t>
      </w:r>
      <w:r>
        <w:t xml:space="preserve"> der Gemeinde bei der Implementierung und Umsetzung von «Lokal vernetzt älter werden». </w:t>
      </w:r>
    </w:p>
    <w:p w14:paraId="6BEA2B94" w14:textId="11CBB1FA" w:rsidR="00D60405" w:rsidRDefault="00D71440" w:rsidP="00A44B5F">
      <w:pPr>
        <w:pStyle w:val="Listenabsatz"/>
        <w:numPr>
          <w:ilvl w:val="0"/>
          <w:numId w:val="6"/>
        </w:numPr>
        <w:spacing w:before="120" w:line="264" w:lineRule="auto"/>
        <w:ind w:left="714" w:hanging="357"/>
        <w:rPr>
          <w:rFonts w:ascii="Arial" w:hAnsi="Arial" w:cs="Arial"/>
          <w:sz w:val="22"/>
          <w:szCs w:val="22"/>
        </w:rPr>
      </w:pPr>
      <w:r w:rsidRPr="006420DD">
        <w:rPr>
          <w:rFonts w:ascii="Arial" w:hAnsi="Arial" w:cs="Arial"/>
          <w:sz w:val="22"/>
          <w:szCs w:val="22"/>
        </w:rPr>
        <w:t>Situations- und Bedarfsanalyse</w:t>
      </w:r>
      <w:r w:rsidR="006420DD" w:rsidRPr="006420DD">
        <w:rPr>
          <w:rFonts w:ascii="Arial" w:hAnsi="Arial" w:cs="Arial"/>
          <w:sz w:val="22"/>
          <w:szCs w:val="22"/>
        </w:rPr>
        <w:t xml:space="preserve"> </w:t>
      </w:r>
    </w:p>
    <w:p w14:paraId="4E777965" w14:textId="4A9E1805" w:rsidR="00DA7EA5" w:rsidRPr="006420DD" w:rsidRDefault="00DA7EA5"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Begleitung des Workshops mit den Organisationen/Akteuren im Altersbereich</w:t>
      </w:r>
    </w:p>
    <w:p w14:paraId="1196C780" w14:textId="11E8DF7C" w:rsidR="00D60405" w:rsidRPr="006420DD" w:rsidRDefault="00D60405" w:rsidP="00A44B5F">
      <w:pPr>
        <w:pStyle w:val="Listenabsatz"/>
        <w:numPr>
          <w:ilvl w:val="0"/>
          <w:numId w:val="6"/>
        </w:numPr>
        <w:spacing w:before="120" w:line="264" w:lineRule="auto"/>
        <w:ind w:left="714" w:hanging="357"/>
        <w:rPr>
          <w:rFonts w:ascii="Arial" w:hAnsi="Arial" w:cs="Arial"/>
          <w:sz w:val="22"/>
          <w:szCs w:val="22"/>
        </w:rPr>
      </w:pPr>
      <w:r w:rsidRPr="006420DD">
        <w:rPr>
          <w:rFonts w:ascii="Arial" w:hAnsi="Arial" w:cs="Arial"/>
          <w:sz w:val="22"/>
          <w:szCs w:val="22"/>
        </w:rPr>
        <w:lastRenderedPageBreak/>
        <w:t xml:space="preserve">Begleitung der lokalen </w:t>
      </w:r>
      <w:r w:rsidR="005F7B8C">
        <w:rPr>
          <w:rFonts w:ascii="Arial" w:hAnsi="Arial" w:cs="Arial"/>
          <w:sz w:val="22"/>
          <w:szCs w:val="22"/>
        </w:rPr>
        <w:t>Projektleitung</w:t>
      </w:r>
      <w:r w:rsidRPr="006420DD">
        <w:rPr>
          <w:rFonts w:ascii="Arial" w:hAnsi="Arial" w:cs="Arial"/>
          <w:sz w:val="22"/>
          <w:szCs w:val="22"/>
        </w:rPr>
        <w:t xml:space="preserve"> bei der </w:t>
      </w:r>
      <w:r w:rsidR="00D71440" w:rsidRPr="006420DD">
        <w:rPr>
          <w:rFonts w:ascii="Arial" w:hAnsi="Arial" w:cs="Arial"/>
          <w:sz w:val="22"/>
          <w:szCs w:val="22"/>
        </w:rPr>
        <w:t>Planung, Durchführung und Auswertung de</w:t>
      </w:r>
      <w:r w:rsidR="006420DD" w:rsidRPr="006420DD">
        <w:rPr>
          <w:rFonts w:ascii="Arial" w:hAnsi="Arial" w:cs="Arial"/>
          <w:sz w:val="22"/>
          <w:szCs w:val="22"/>
        </w:rPr>
        <w:t>s Mitwirkungsanlasses</w:t>
      </w:r>
      <w:r w:rsidR="00D71440" w:rsidRPr="006420DD">
        <w:rPr>
          <w:rFonts w:ascii="Arial" w:hAnsi="Arial" w:cs="Arial"/>
          <w:sz w:val="22"/>
          <w:szCs w:val="22"/>
        </w:rPr>
        <w:t xml:space="preserve"> mit der älteren Bevölkerung  </w:t>
      </w:r>
    </w:p>
    <w:p w14:paraId="6070415B" w14:textId="77777777" w:rsidR="00D60405" w:rsidRPr="006420DD" w:rsidRDefault="00D71440" w:rsidP="00A44B5F">
      <w:pPr>
        <w:pStyle w:val="Listenabsatz"/>
        <w:numPr>
          <w:ilvl w:val="0"/>
          <w:numId w:val="6"/>
        </w:numPr>
        <w:spacing w:before="120" w:line="264" w:lineRule="auto"/>
        <w:ind w:left="714" w:hanging="357"/>
        <w:rPr>
          <w:rFonts w:ascii="Arial" w:hAnsi="Arial" w:cs="Arial"/>
          <w:sz w:val="22"/>
          <w:szCs w:val="22"/>
        </w:rPr>
      </w:pPr>
      <w:r w:rsidRPr="006420DD">
        <w:rPr>
          <w:rFonts w:ascii="Arial" w:hAnsi="Arial" w:cs="Arial"/>
          <w:sz w:val="22"/>
          <w:szCs w:val="22"/>
        </w:rPr>
        <w:t xml:space="preserve">Begleitung beim Aufbau eines Weiterführungskonzeptes zur regionalen / kommunalen Verankerung der Massnahmen </w:t>
      </w:r>
    </w:p>
    <w:p w14:paraId="4D882151" w14:textId="77777777" w:rsidR="00D71440" w:rsidRPr="006420DD" w:rsidRDefault="00D60405" w:rsidP="00A44B5F">
      <w:pPr>
        <w:pStyle w:val="Listenabsatz"/>
        <w:numPr>
          <w:ilvl w:val="0"/>
          <w:numId w:val="6"/>
        </w:numPr>
        <w:spacing w:before="120" w:line="264" w:lineRule="auto"/>
        <w:ind w:left="714" w:hanging="357"/>
        <w:rPr>
          <w:rFonts w:ascii="Arial" w:hAnsi="Arial" w:cs="Arial"/>
          <w:sz w:val="22"/>
          <w:szCs w:val="22"/>
        </w:rPr>
      </w:pPr>
      <w:r w:rsidRPr="006420DD">
        <w:rPr>
          <w:rFonts w:ascii="Arial" w:hAnsi="Arial" w:cs="Arial"/>
          <w:sz w:val="22"/>
          <w:szCs w:val="22"/>
        </w:rPr>
        <w:t xml:space="preserve">Begleitung der </w:t>
      </w:r>
      <w:r w:rsidR="00D71440" w:rsidRPr="006420DD">
        <w:rPr>
          <w:rFonts w:ascii="Arial" w:hAnsi="Arial" w:cs="Arial"/>
          <w:sz w:val="22"/>
          <w:szCs w:val="22"/>
        </w:rPr>
        <w:t>Planung, Durchführung und Auswertung de</w:t>
      </w:r>
      <w:r w:rsidR="006420DD" w:rsidRPr="006420DD">
        <w:rPr>
          <w:rFonts w:ascii="Arial" w:hAnsi="Arial" w:cs="Arial"/>
          <w:sz w:val="22"/>
          <w:szCs w:val="22"/>
        </w:rPr>
        <w:t>r Abschlussveranstaltung</w:t>
      </w:r>
    </w:p>
    <w:p w14:paraId="7A72F16C" w14:textId="77777777" w:rsidR="00D71440" w:rsidRDefault="00D71440" w:rsidP="002B7DA0"/>
    <w:p w14:paraId="1526712B" w14:textId="1B91DE37" w:rsidR="00D71440" w:rsidRDefault="00132421" w:rsidP="00132421">
      <w:pPr>
        <w:pStyle w:val="berschrift2"/>
      </w:pPr>
      <w:bookmarkStart w:id="34" w:name="_Toc61953344"/>
      <w:bookmarkStart w:id="35" w:name="_Toc61953417"/>
      <w:bookmarkStart w:id="36" w:name="_Toc63937507"/>
      <w:r>
        <w:t>Projektleitung auf Gemeindeebene</w:t>
      </w:r>
      <w:bookmarkEnd w:id="34"/>
      <w:bookmarkEnd w:id="35"/>
      <w:bookmarkEnd w:id="36"/>
    </w:p>
    <w:p w14:paraId="4606997B" w14:textId="5C542F9B" w:rsidR="00132421" w:rsidRPr="00132421" w:rsidRDefault="00132421" w:rsidP="00132421">
      <w:r>
        <w:t>Die Gemeinde unterstützt das Projekt und stellt die Ressourcen für die lokale Projektleitung. Auch werden Räumlichkeiten für Sitzungen und Veranstaltungen zur Verfügung gestellt.</w:t>
      </w:r>
    </w:p>
    <w:p w14:paraId="646D14FA" w14:textId="3AAF4510" w:rsidR="00132421" w:rsidRPr="00132421" w:rsidRDefault="00132421" w:rsidP="00132421">
      <w:pPr>
        <w:rPr>
          <w:b/>
        </w:rPr>
      </w:pPr>
      <w:r w:rsidRPr="00132421">
        <w:rPr>
          <w:b/>
        </w:rPr>
        <w:t>Projektleitung</w:t>
      </w:r>
    </w:p>
    <w:p w14:paraId="7ED04700" w14:textId="00DCE872" w:rsidR="006420DD" w:rsidRDefault="006420DD" w:rsidP="006420DD">
      <w:r>
        <w:t xml:space="preserve">Die </w:t>
      </w:r>
      <w:r w:rsidR="005F7B8C">
        <w:t>Projektleitung</w:t>
      </w:r>
      <w:r>
        <w:t xml:space="preserve"> ist</w:t>
      </w:r>
      <w:r w:rsidR="00466CC0">
        <w:t xml:space="preserve"> bei der Gemeinde angestellt und</w:t>
      </w:r>
      <w:r>
        <w:t xml:space="preserve"> auf verantwortlich für die </w:t>
      </w:r>
      <w:r w:rsidR="00466CC0">
        <w:t xml:space="preserve">lokale </w:t>
      </w:r>
      <w:r>
        <w:t xml:space="preserve">Leitung des Projekts «Lokal vernetzt älter werden». </w:t>
      </w:r>
    </w:p>
    <w:p w14:paraId="28ACBF13" w14:textId="77777777" w:rsidR="00352709" w:rsidRDefault="00352709"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Projektleitung vor Ort</w:t>
      </w:r>
    </w:p>
    <w:p w14:paraId="062B0689" w14:textId="250196A8" w:rsidR="00352709" w:rsidRPr="00352709" w:rsidRDefault="0075518A"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Erarbeitung einer </w:t>
      </w:r>
      <w:r w:rsidR="00352709" w:rsidRPr="006420DD">
        <w:rPr>
          <w:rFonts w:ascii="Arial" w:hAnsi="Arial" w:cs="Arial"/>
          <w:sz w:val="22"/>
          <w:szCs w:val="22"/>
        </w:rPr>
        <w:t xml:space="preserve">Situations- und Bedarfsanalyse </w:t>
      </w:r>
    </w:p>
    <w:p w14:paraId="79A1ED3F" w14:textId="2B617E5D" w:rsidR="006420DD" w:rsidRDefault="00352709"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Führung der</w:t>
      </w:r>
      <w:r w:rsidR="006420DD">
        <w:rPr>
          <w:rFonts w:ascii="Arial" w:hAnsi="Arial" w:cs="Arial"/>
          <w:sz w:val="22"/>
          <w:szCs w:val="22"/>
        </w:rPr>
        <w:t xml:space="preserve"> Steuer</w:t>
      </w:r>
      <w:r w:rsidR="0075518A">
        <w:rPr>
          <w:rFonts w:ascii="Arial" w:hAnsi="Arial" w:cs="Arial"/>
          <w:sz w:val="22"/>
          <w:szCs w:val="22"/>
        </w:rPr>
        <w:t>- und Fokus</w:t>
      </w:r>
      <w:r w:rsidR="006420DD">
        <w:rPr>
          <w:rFonts w:ascii="Arial" w:hAnsi="Arial" w:cs="Arial"/>
          <w:sz w:val="22"/>
          <w:szCs w:val="22"/>
        </w:rPr>
        <w:t>gruppe</w:t>
      </w:r>
    </w:p>
    <w:p w14:paraId="54177F26" w14:textId="5449F520" w:rsidR="006420DD" w:rsidRDefault="006420DD"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Öffentlichkeitsarbeit </w:t>
      </w:r>
    </w:p>
    <w:p w14:paraId="344DC197" w14:textId="768C1337" w:rsidR="00F44388" w:rsidRDefault="00F44388"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Planung und Durchführung des Workshops für Organisationen</w:t>
      </w:r>
    </w:p>
    <w:p w14:paraId="2475B8FC" w14:textId="77777777" w:rsidR="006420DD" w:rsidRDefault="006420DD"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Planung und Durchführung des Mitwirkungsanlasses</w:t>
      </w:r>
    </w:p>
    <w:p w14:paraId="53466FC4" w14:textId="48624CB3" w:rsidR="006420DD" w:rsidRDefault="006420DD"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Unterstützung bei der Umsetzung von Projekten in Arbeitsgruppen</w:t>
      </w:r>
    </w:p>
    <w:p w14:paraId="78DC0DA2" w14:textId="07DAB480" w:rsidR="00F44388" w:rsidRDefault="00F44388"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Planung und Durchführung der Abschlussveranstaltung</w:t>
      </w:r>
    </w:p>
    <w:p w14:paraId="503A9256" w14:textId="77777777" w:rsidR="006420DD" w:rsidRPr="006420DD" w:rsidRDefault="006420DD" w:rsidP="00A44B5F">
      <w:pPr>
        <w:pStyle w:val="Listenabsatz"/>
        <w:numPr>
          <w:ilvl w:val="0"/>
          <w:numId w:val="6"/>
        </w:numPr>
        <w:spacing w:before="120" w:line="264" w:lineRule="auto"/>
        <w:ind w:left="714" w:hanging="357"/>
        <w:rPr>
          <w:rFonts w:ascii="Arial" w:hAnsi="Arial" w:cs="Arial"/>
          <w:sz w:val="22"/>
          <w:szCs w:val="22"/>
        </w:rPr>
      </w:pPr>
      <w:r>
        <w:rPr>
          <w:rFonts w:ascii="Arial" w:hAnsi="Arial" w:cs="Arial"/>
          <w:sz w:val="22"/>
          <w:szCs w:val="22"/>
        </w:rPr>
        <w:t xml:space="preserve">Nachhaltige, lokale Verankerung des Projekts </w:t>
      </w:r>
    </w:p>
    <w:p w14:paraId="720CC8CD" w14:textId="77777777" w:rsidR="00D71440" w:rsidRDefault="00D71440" w:rsidP="00D71440">
      <w:pPr>
        <w:pStyle w:val="Default"/>
      </w:pPr>
    </w:p>
    <w:p w14:paraId="6F805F53" w14:textId="0147B7A8" w:rsidR="00352709" w:rsidRPr="00352709" w:rsidRDefault="00352709" w:rsidP="00352709">
      <w:pPr>
        <w:rPr>
          <w:b/>
        </w:rPr>
      </w:pPr>
      <w:r>
        <w:rPr>
          <w:b/>
        </w:rPr>
        <w:t>Steuergruppe</w:t>
      </w:r>
    </w:p>
    <w:p w14:paraId="1FF3A16E" w14:textId="03575944" w:rsidR="001036FE" w:rsidRDefault="00352709" w:rsidP="002345BE">
      <w:r>
        <w:t xml:space="preserve">Die Steuergruppe </w:t>
      </w:r>
      <w:r w:rsidR="002345BE">
        <w:t xml:space="preserve">begleitet das Projekt auf strategischer Ebene </w:t>
      </w:r>
      <w:r>
        <w:t xml:space="preserve">setzt sich aus Fachpersonen aus der Gemeinde zusammen. </w:t>
      </w:r>
      <w:r w:rsidR="001036FE">
        <w:t xml:space="preserve">Die Steuergruppe ist zusammengestellt aus lokalen Fachpersonen aus Verwaltung und Politik sowie sonstige zentrale </w:t>
      </w:r>
      <w:r w:rsidR="002345BE">
        <w:t>S</w:t>
      </w:r>
      <w:r w:rsidR="001036FE">
        <w:t xml:space="preserve">chlüsselpersonen im Bereich Alter. Geleitet wird die Steuergruppe von der </w:t>
      </w:r>
      <w:r w:rsidR="005F7B8C">
        <w:t>Projektleitung</w:t>
      </w:r>
      <w:r w:rsidR="001036FE">
        <w:t xml:space="preserve">. </w:t>
      </w:r>
    </w:p>
    <w:p w14:paraId="57C605EB" w14:textId="68025EAB" w:rsidR="002345BE" w:rsidRPr="002345BE" w:rsidRDefault="002345BE" w:rsidP="002345BE">
      <w:pPr>
        <w:rPr>
          <w:color w:val="FF0000"/>
        </w:rPr>
      </w:pPr>
      <w:r>
        <w:rPr>
          <w:color w:val="FF0000"/>
        </w:rPr>
        <w:t>Folgende Personen sind Teil der</w:t>
      </w:r>
      <w:r w:rsidRPr="002345BE">
        <w:rPr>
          <w:color w:val="FF0000"/>
        </w:rPr>
        <w:t xml:space="preserve"> Steuergruppe</w:t>
      </w:r>
      <w:r>
        <w:rPr>
          <w:color w:val="FF0000"/>
        </w:rPr>
        <w:t>:</w:t>
      </w:r>
    </w:p>
    <w:p w14:paraId="6A229B9E" w14:textId="375D53B7" w:rsidR="00352709" w:rsidRPr="00352709" w:rsidRDefault="00352709" w:rsidP="00352709">
      <w:pPr>
        <w:rPr>
          <w:b/>
        </w:rPr>
      </w:pPr>
      <w:r>
        <w:rPr>
          <w:b/>
        </w:rPr>
        <w:t>Fokusgruppe</w:t>
      </w:r>
    </w:p>
    <w:p w14:paraId="1FFCF369" w14:textId="134ECB20" w:rsidR="002345BE" w:rsidRDefault="002345BE" w:rsidP="00352709">
      <w:r>
        <w:t xml:space="preserve">Die Fokusgruppe berät und unterstützt die </w:t>
      </w:r>
      <w:r w:rsidR="005F7B8C">
        <w:t>Projektleitung</w:t>
      </w:r>
      <w:r>
        <w:t xml:space="preserve"> rund ums Thema «Vulnerable Zielgruppen».  </w:t>
      </w:r>
      <w:r w:rsidR="00DD286F">
        <w:t xml:space="preserve">Sie nimmt eine </w:t>
      </w:r>
      <w:r>
        <w:t xml:space="preserve">Situations- und Bedarfsanalyse in Hinblick auf dieses Thema </w:t>
      </w:r>
      <w:r w:rsidR="00DD286F">
        <w:t xml:space="preserve">vor </w:t>
      </w:r>
      <w:r>
        <w:t xml:space="preserve">und </w:t>
      </w:r>
      <w:r w:rsidR="00DD286F">
        <w:t>erarbeitet</w:t>
      </w:r>
      <w:r>
        <w:t xml:space="preserve"> spezifische Methoden zur Erreichbarkeit </w:t>
      </w:r>
      <w:r w:rsidR="00DD286F">
        <w:t xml:space="preserve">vulnerablen Personen für eine Teilnahme dieser am </w:t>
      </w:r>
      <w:r>
        <w:t xml:space="preserve">Mitwirkungsanlass. Die Fokusgruppe setzt sich aus sehr praxisnahen Fachpersonen zusammen, die sich mit der Thematik "vulnerable Gruppen" gut auskennen oder im Altersbereich sehr gut vernetzt sind. Geleitet wird die Fokusgruppe von der </w:t>
      </w:r>
      <w:r w:rsidR="005F7B8C">
        <w:t>Projektleitung</w:t>
      </w:r>
      <w:r>
        <w:t xml:space="preserve">. </w:t>
      </w:r>
    </w:p>
    <w:p w14:paraId="0B37BF25" w14:textId="597AE134" w:rsidR="002345BE" w:rsidRPr="002345BE" w:rsidRDefault="002345BE" w:rsidP="00352709">
      <w:pPr>
        <w:rPr>
          <w:color w:val="FF0000"/>
        </w:rPr>
      </w:pPr>
      <w:r>
        <w:rPr>
          <w:color w:val="FF0000"/>
        </w:rPr>
        <w:t>Folgende Personen sind Teil der</w:t>
      </w:r>
      <w:r w:rsidRPr="002345BE">
        <w:rPr>
          <w:color w:val="FF0000"/>
        </w:rPr>
        <w:t xml:space="preserve"> </w:t>
      </w:r>
      <w:r>
        <w:rPr>
          <w:color w:val="FF0000"/>
        </w:rPr>
        <w:t xml:space="preserve">Fokusgruppe: </w:t>
      </w:r>
    </w:p>
    <w:p w14:paraId="6D6C6C63" w14:textId="1261695A" w:rsidR="00352709" w:rsidRPr="00352709" w:rsidRDefault="00352709" w:rsidP="00352709">
      <w:pPr>
        <w:rPr>
          <w:b/>
        </w:rPr>
      </w:pPr>
      <w:r>
        <w:rPr>
          <w:b/>
        </w:rPr>
        <w:t>Arbeitsgruppen</w:t>
      </w:r>
    </w:p>
    <w:p w14:paraId="7386F46B" w14:textId="09D4267F" w:rsidR="00352709" w:rsidRDefault="00352709" w:rsidP="00352709">
      <w:r>
        <w:t>Die</w:t>
      </w:r>
      <w:r w:rsidR="00050EBA">
        <w:t xml:space="preserve"> Arbeitsgruppen werden am Mitwirkungsanlass gegründet und setzten sich</w:t>
      </w:r>
      <w:r w:rsidR="006118A4">
        <w:t xml:space="preserve"> primär</w:t>
      </w:r>
      <w:r w:rsidR="00050EBA">
        <w:t xml:space="preserve"> aus </w:t>
      </w:r>
      <w:r w:rsidR="006118A4">
        <w:t>Personen ab 65 Jahren</w:t>
      </w:r>
      <w:r w:rsidR="00050EBA">
        <w:t xml:space="preserve"> zusammen. </w:t>
      </w:r>
      <w:r w:rsidR="006118A4">
        <w:t>Nach Bedarf werden die lokalen Arbeitsgruppen von interessierte</w:t>
      </w:r>
      <w:r w:rsidR="007A3A17">
        <w:t>n</w:t>
      </w:r>
      <w:r w:rsidR="006118A4">
        <w:t xml:space="preserve"> Fachpersonen unterstützt.</w:t>
      </w:r>
    </w:p>
    <w:p w14:paraId="1B5BA0CA" w14:textId="77777777" w:rsidR="00D71440" w:rsidRDefault="00D71440" w:rsidP="002B7DA0"/>
    <w:p w14:paraId="253418DC" w14:textId="3AD31821" w:rsidR="0084197D" w:rsidRDefault="007D4FFD" w:rsidP="0084197D">
      <w:pPr>
        <w:pStyle w:val="berschrift1"/>
      </w:pPr>
      <w:bookmarkStart w:id="37" w:name="_Toc61953345"/>
      <w:bookmarkStart w:id="38" w:name="_Toc61953418"/>
      <w:bookmarkStart w:id="39" w:name="_Toc63937508"/>
      <w:r>
        <w:lastRenderedPageBreak/>
        <w:t>Projektumsetzung</w:t>
      </w:r>
      <w:bookmarkEnd w:id="37"/>
      <w:bookmarkEnd w:id="38"/>
      <w:bookmarkEnd w:id="39"/>
    </w:p>
    <w:p w14:paraId="5AAA8198" w14:textId="77777777" w:rsidR="000E05A8" w:rsidRPr="000E05A8" w:rsidRDefault="000E05A8" w:rsidP="000E05A8">
      <w:r>
        <w:t xml:space="preserve">Nachfolgende Unterkapitel geben einen Einblick in die Vorgehensweise des Projekts «Lokal vernetzt älter werden». </w:t>
      </w:r>
    </w:p>
    <w:p w14:paraId="5A3A7D9B" w14:textId="48F442D7" w:rsidR="000E05A8" w:rsidRDefault="000E05A8" w:rsidP="000E05A8">
      <w:pPr>
        <w:pStyle w:val="berschrift2"/>
      </w:pPr>
      <w:bookmarkStart w:id="40" w:name="_Toc61953346"/>
      <w:bookmarkStart w:id="41" w:name="_Toc61953419"/>
      <w:bookmarkStart w:id="42" w:name="_Toc63937509"/>
      <w:r>
        <w:t>Projektplan und Meilensteine</w:t>
      </w:r>
      <w:bookmarkEnd w:id="40"/>
      <w:bookmarkEnd w:id="41"/>
      <w:bookmarkEnd w:id="42"/>
    </w:p>
    <w:p w14:paraId="5DB50580" w14:textId="65AB46D1" w:rsidR="00A725E0" w:rsidRPr="00A725E0" w:rsidRDefault="00A725E0" w:rsidP="00A725E0">
      <w:pPr>
        <w:rPr>
          <w:i/>
          <w:color w:val="FF0000"/>
        </w:rPr>
      </w:pPr>
      <w:r w:rsidRPr="00A725E0">
        <w:rPr>
          <w:i/>
          <w:color w:val="FF0000"/>
        </w:rPr>
        <w:t>Hier könne</w:t>
      </w:r>
      <w:r w:rsidR="00835134">
        <w:rPr>
          <w:i/>
          <w:color w:val="FF0000"/>
        </w:rPr>
        <w:t>n</w:t>
      </w:r>
      <w:r w:rsidRPr="00A725E0">
        <w:rPr>
          <w:i/>
          <w:color w:val="FF0000"/>
        </w:rPr>
        <w:t xml:space="preserve"> Sie Ihre</w:t>
      </w:r>
      <w:r w:rsidR="008466AB">
        <w:rPr>
          <w:i/>
          <w:color w:val="FF0000"/>
        </w:rPr>
        <w:t xml:space="preserve"> Meilensteinplanung</w:t>
      </w:r>
      <w:r w:rsidR="00777AF8">
        <w:rPr>
          <w:i/>
          <w:color w:val="FF0000"/>
        </w:rPr>
        <w:t xml:space="preserve"> (Interner Bereich)</w:t>
      </w:r>
      <w:r w:rsidR="008466AB">
        <w:rPr>
          <w:i/>
          <w:color w:val="FF0000"/>
        </w:rPr>
        <w:t xml:space="preserve"> </w:t>
      </w:r>
      <w:r w:rsidRPr="00A725E0">
        <w:rPr>
          <w:i/>
          <w:color w:val="FF0000"/>
        </w:rPr>
        <w:t>einfügen.</w:t>
      </w:r>
    </w:p>
    <w:p w14:paraId="10F197E6" w14:textId="269ABF72" w:rsidR="000E05A8" w:rsidRDefault="007A6186" w:rsidP="00265FEE">
      <w:pPr>
        <w:pStyle w:val="Default"/>
      </w:pPr>
      <w:r>
        <w:rPr>
          <w:noProof/>
        </w:rPr>
        <w:drawing>
          <wp:inline distT="0" distB="0" distL="0" distR="0" wp14:anchorId="572A116E" wp14:editId="2D54BB1B">
            <wp:extent cx="5752465" cy="1160780"/>
            <wp:effectExtent l="0" t="0" r="635"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2465" cy="1160780"/>
                    </a:xfrm>
                    <a:prstGeom prst="rect">
                      <a:avLst/>
                    </a:prstGeom>
                    <a:noFill/>
                    <a:ln>
                      <a:noFill/>
                    </a:ln>
                  </pic:spPr>
                </pic:pic>
              </a:graphicData>
            </a:graphic>
          </wp:inline>
        </w:drawing>
      </w:r>
    </w:p>
    <w:p w14:paraId="526088AD" w14:textId="77777777" w:rsidR="004F5ABA" w:rsidRDefault="004F5ABA" w:rsidP="00265FEE">
      <w:pPr>
        <w:pStyle w:val="Default"/>
      </w:pPr>
    </w:p>
    <w:p w14:paraId="29AB93E1" w14:textId="20D6BADD" w:rsidR="0017489B" w:rsidRDefault="0017489B" w:rsidP="0017489B">
      <w:pPr>
        <w:pStyle w:val="berschrift2"/>
      </w:pPr>
      <w:bookmarkStart w:id="43" w:name="_Toc61953347"/>
      <w:bookmarkStart w:id="44" w:name="_Toc61953420"/>
      <w:bookmarkStart w:id="45" w:name="_Toc63937510"/>
      <w:r>
        <w:t>Projektbudget</w:t>
      </w:r>
    </w:p>
    <w:p w14:paraId="1A2FC3C3" w14:textId="23F07E76" w:rsidR="0090013D" w:rsidRDefault="0090013D" w:rsidP="0090013D">
      <w:pPr>
        <w:rPr>
          <w:i/>
          <w:color w:val="FF0000"/>
        </w:rPr>
      </w:pPr>
      <w:r w:rsidRPr="00A725E0">
        <w:rPr>
          <w:i/>
          <w:color w:val="FF0000"/>
        </w:rPr>
        <w:t>Hier könne</w:t>
      </w:r>
      <w:r>
        <w:rPr>
          <w:i/>
          <w:color w:val="FF0000"/>
        </w:rPr>
        <w:t>n</w:t>
      </w:r>
      <w:r w:rsidRPr="00A725E0">
        <w:rPr>
          <w:i/>
          <w:color w:val="FF0000"/>
        </w:rPr>
        <w:t xml:space="preserve"> Sie </w:t>
      </w:r>
      <w:r>
        <w:rPr>
          <w:i/>
          <w:color w:val="FF0000"/>
        </w:rPr>
        <w:t xml:space="preserve">das Projektbudget (Interner Bereich) </w:t>
      </w:r>
      <w:r w:rsidRPr="00A725E0">
        <w:rPr>
          <w:i/>
          <w:color w:val="FF0000"/>
        </w:rPr>
        <w:t>einfügen.</w:t>
      </w:r>
    </w:p>
    <w:p w14:paraId="5C303920" w14:textId="209F101B" w:rsidR="00A030D7" w:rsidRPr="00A030D7" w:rsidRDefault="00A030D7" w:rsidP="0090013D">
      <w:r w:rsidRPr="007D2F89">
        <w:t xml:space="preserve">Für die Umsetzung des Projekts Lokal vernetzt älter wird mit Sachkosten (Raummiete, Verpflegung Mitwirkungsanlass, etc.) im Rahmen von CHF </w:t>
      </w:r>
      <w:r>
        <w:t xml:space="preserve">____  </w:t>
      </w:r>
      <w:r w:rsidRPr="007D2F89">
        <w:t>gerechnet.</w:t>
      </w:r>
    </w:p>
    <w:p w14:paraId="5C6835BB" w14:textId="1AF871C5" w:rsidR="0084197D" w:rsidRDefault="002E7E2A" w:rsidP="0084197D">
      <w:pPr>
        <w:pStyle w:val="berschrift2"/>
      </w:pPr>
      <w:r>
        <w:t>Bestandesaufnahme</w:t>
      </w:r>
      <w:r w:rsidR="00910F8C">
        <w:t xml:space="preserve"> und Bedarfserhebung</w:t>
      </w:r>
      <w:bookmarkEnd w:id="43"/>
      <w:bookmarkEnd w:id="44"/>
      <w:bookmarkEnd w:id="45"/>
    </w:p>
    <w:p w14:paraId="24E21B74" w14:textId="22117342" w:rsidR="0076455A" w:rsidRDefault="000E05A8" w:rsidP="0076455A">
      <w:r>
        <w:t>In eine</w:t>
      </w:r>
      <w:r w:rsidR="00EA1B3F">
        <w:t xml:space="preserve">r Koordinationssitzung </w:t>
      </w:r>
      <w:r w:rsidR="00875848">
        <w:t>(</w:t>
      </w:r>
      <w:r w:rsidR="00A3540D">
        <w:t xml:space="preserve">Projektbegleitung </w:t>
      </w:r>
      <w:r w:rsidR="00875848">
        <w:t>und</w:t>
      </w:r>
      <w:r w:rsidR="00265FEE">
        <w:t xml:space="preserve"> </w:t>
      </w:r>
      <w:r w:rsidR="005F7B8C">
        <w:t>Projektleitung</w:t>
      </w:r>
      <w:r w:rsidR="00875848">
        <w:t>)</w:t>
      </w:r>
      <w:r w:rsidR="006D6F02">
        <w:t xml:space="preserve"> wird eine Bestandes- und Bedarfserhebung durchgeführt. Es sollen bestehende Angebote, Ressourcen und Handlungsfelder ermittelt werden.</w:t>
      </w:r>
      <w:r w:rsidR="002E44E2">
        <w:t xml:space="preserve"> Dies dient dazu </w:t>
      </w:r>
      <w:proofErr w:type="spellStart"/>
      <w:r w:rsidR="002E44E2">
        <w:t>Doppelspurigkeiten</w:t>
      </w:r>
      <w:proofErr w:type="spellEnd"/>
      <w:r w:rsidR="002E44E2">
        <w:t xml:space="preserve"> zu vermeiden und Übereinstimmungen mit den Resultaten aus dem Workshop Organisationen und dem Mitwirkungsanlass zu erkennen. </w:t>
      </w:r>
    </w:p>
    <w:p w14:paraId="79C51818" w14:textId="570788C7" w:rsidR="00CC5E24" w:rsidRDefault="00B86BF8" w:rsidP="00CC5E24">
      <w:pPr>
        <w:pStyle w:val="berschrift2"/>
      </w:pPr>
      <w:bookmarkStart w:id="46" w:name="_Toc61953348"/>
      <w:bookmarkStart w:id="47" w:name="_Toc61953421"/>
      <w:bookmarkStart w:id="48" w:name="_Toc63937511"/>
      <w:r>
        <w:t>Workshop Organisationen</w:t>
      </w:r>
      <w:bookmarkEnd w:id="46"/>
      <w:bookmarkEnd w:id="47"/>
      <w:bookmarkEnd w:id="48"/>
    </w:p>
    <w:p w14:paraId="62BED533" w14:textId="0BC430CA" w:rsidR="006549C7" w:rsidRDefault="00613B4D" w:rsidP="00B86BF8">
      <w:r>
        <w:t xml:space="preserve">Die Projektleitung organisiert einen Workshop zu dem die lokalen Organisationen und Akteure im Altersbereich eingeladen werden. </w:t>
      </w:r>
      <w:r w:rsidR="00254E43">
        <w:t>Diese werden</w:t>
      </w:r>
      <w:r>
        <w:t xml:space="preserve"> über «Lokal vernetzt älter werden» informiert</w:t>
      </w:r>
      <w:r w:rsidR="00DB2EAD">
        <w:t xml:space="preserve">. </w:t>
      </w:r>
      <w:r w:rsidR="00CE3F3A">
        <w:t xml:space="preserve">Der Workshop dient zudem der Bestandserhebung. Gemeinsam wird zusammengetragen, was es bereits für Angebote in der Gemeinde gibt. </w:t>
      </w:r>
      <w:r w:rsidR="00DB2EAD">
        <w:t>Zudem</w:t>
      </w:r>
      <w:r>
        <w:t xml:space="preserve"> </w:t>
      </w:r>
      <w:r w:rsidR="00DB2EAD">
        <w:t xml:space="preserve">werden die </w:t>
      </w:r>
      <w:r w:rsidR="00254E43">
        <w:t xml:space="preserve">Fachpersonen aus den Organisationen gebeten ihre Beobachtungen und Erfahrungen aus ihren ganz unterschiedlichen Perspektiven einzubringen. Wo sehen diese einen Handlungsbedarf für ein selbstbestimmtes Leben im Alter? </w:t>
      </w:r>
      <w:r w:rsidR="00DB2EAD">
        <w:t xml:space="preserve">Auch werden die Organisationen gebeten, das Projekt </w:t>
      </w:r>
      <w:r w:rsidR="009C6049">
        <w:t>bei der Kommunikation</w:t>
      </w:r>
      <w:r w:rsidR="00DB2EAD">
        <w:t xml:space="preserve"> zu unterstützen (</w:t>
      </w:r>
      <w:r w:rsidR="009C6049">
        <w:t xml:space="preserve">z. B. </w:t>
      </w:r>
      <w:r w:rsidR="00B51713">
        <w:t>informieren der</w:t>
      </w:r>
      <w:r w:rsidR="00DB2EAD">
        <w:t xml:space="preserve"> Senioren und Seniorinnen </w:t>
      </w:r>
      <w:r w:rsidR="00B51713">
        <w:t>über den</w:t>
      </w:r>
      <w:r w:rsidR="00DB2EAD">
        <w:t xml:space="preserve"> Mitwirkungsanlass). </w:t>
      </w:r>
    </w:p>
    <w:p w14:paraId="57170F56" w14:textId="13E8BD9C" w:rsidR="00B86BF8" w:rsidRDefault="00DB2EAD" w:rsidP="00B86BF8">
      <w:r>
        <w:t xml:space="preserve">Der Workshop fördert den Austausch und die Vernetzung der lokalen Akteure im Altersbereich. </w:t>
      </w:r>
    </w:p>
    <w:p w14:paraId="204F94D8" w14:textId="3DFFDA67" w:rsidR="00B86BF8" w:rsidRPr="00B86BF8" w:rsidRDefault="00B86BF8" w:rsidP="00B86BF8">
      <w:pPr>
        <w:pStyle w:val="berschrift2"/>
      </w:pPr>
      <w:bookmarkStart w:id="49" w:name="_Toc61953349"/>
      <w:bookmarkStart w:id="50" w:name="_Toc61953422"/>
      <w:bookmarkStart w:id="51" w:name="_Toc63937512"/>
      <w:r>
        <w:t>Mitwirkungsanlass</w:t>
      </w:r>
      <w:bookmarkEnd w:id="49"/>
      <w:bookmarkEnd w:id="50"/>
      <w:bookmarkEnd w:id="51"/>
    </w:p>
    <w:p w14:paraId="193A5113" w14:textId="32774507" w:rsidR="00265FEE" w:rsidRDefault="0076455A" w:rsidP="000E05A8">
      <w:r>
        <w:t>Es wird eine Mitwirkungs</w:t>
      </w:r>
      <w:r w:rsidR="009805F3">
        <w:t>anlass</w:t>
      </w:r>
      <w:r>
        <w:t xml:space="preserve"> </w:t>
      </w:r>
      <w:r w:rsidR="00265FEE">
        <w:t>unter Einbezug</w:t>
      </w:r>
      <w:r>
        <w:t xml:space="preserve"> der</w:t>
      </w:r>
      <w:r w:rsidR="00265FEE">
        <w:t xml:space="preserve"> älteren Bevölkerung</w:t>
      </w:r>
      <w:r>
        <w:t xml:space="preserve"> durchgeführt. </w:t>
      </w:r>
      <w:r w:rsidR="00A82AA7">
        <w:t xml:space="preserve">Zur Erreichbarkeit von vulnerablen Gruppen werden spezifische Massnahmen definiert. </w:t>
      </w:r>
    </w:p>
    <w:p w14:paraId="66235CFE" w14:textId="00BA1355" w:rsidR="00FE73A3" w:rsidRDefault="00FE73A3" w:rsidP="002337CB">
      <w:r>
        <w:t xml:space="preserve">"Zu Hause leben bis ins hohe Alter – Was braucht es </w:t>
      </w:r>
      <w:r w:rsidR="002337CB">
        <w:t>dazu</w:t>
      </w:r>
      <w:r>
        <w:t>?" Dieser Frage soll a</w:t>
      </w:r>
      <w:r w:rsidR="002337CB">
        <w:t xml:space="preserve">m Mitwirkungsanlass </w:t>
      </w:r>
      <w:r>
        <w:t>gemeinsam mit nachgegangen werden. A</w:t>
      </w:r>
      <w:r w:rsidR="002337CB">
        <w:t xml:space="preserve">m Mitwirkungsanlass </w:t>
      </w:r>
      <w:r>
        <w:t xml:space="preserve">können </w:t>
      </w:r>
      <w:r w:rsidR="002337CB">
        <w:t xml:space="preserve">Senioren und Seniorinnen </w:t>
      </w:r>
      <w:r>
        <w:t xml:space="preserve">auf </w:t>
      </w:r>
      <w:r w:rsidR="002337CB">
        <w:t>i</w:t>
      </w:r>
      <w:r>
        <w:t xml:space="preserve">hre Lebensgestaltung im Alter Einfluss nehmen und </w:t>
      </w:r>
      <w:r w:rsidR="002337CB">
        <w:t>i</w:t>
      </w:r>
      <w:r>
        <w:t>hre Bedürfnisse, Ideen und Visionen zu einer attraktiven Wohnortgestaltung</w:t>
      </w:r>
      <w:r w:rsidR="002337CB">
        <w:t xml:space="preserve"> (z. B.</w:t>
      </w:r>
      <w:r>
        <w:t xml:space="preserve"> in Bereichen </w:t>
      </w:r>
      <w:r w:rsidR="002337CB">
        <w:lastRenderedPageBreak/>
        <w:t xml:space="preserve">wie </w:t>
      </w:r>
      <w:r>
        <w:t>Selbständigkeit, Mobilität sowie Gesundheitsförderung und Prävention im Alter</w:t>
      </w:r>
      <w:r w:rsidR="002337CB">
        <w:t xml:space="preserve">) </w:t>
      </w:r>
      <w:r>
        <w:t xml:space="preserve">einbringen. </w:t>
      </w:r>
    </w:p>
    <w:p w14:paraId="28D7494A" w14:textId="2DF23F12" w:rsidR="00FE73A3" w:rsidRDefault="00FE73A3" w:rsidP="000E05A8">
      <w:r>
        <w:t>Die Erkenntnisse aus de</w:t>
      </w:r>
      <w:r w:rsidR="002337CB">
        <w:t xml:space="preserve">m Mittwirkungsanlass </w:t>
      </w:r>
      <w:r>
        <w:t>werden in Arbeitsgruppen weiterbearbeitet</w:t>
      </w:r>
      <w:r w:rsidR="00CD308A">
        <w:t>. Diese Arbeitsgruppen werden direkt am Mitwirkungsanlass gegründet und setzen Projekte</w:t>
      </w:r>
      <w:r w:rsidR="00D8091E">
        <w:t>/Massnahmen</w:t>
      </w:r>
      <w:r w:rsidR="00CD308A">
        <w:t xml:space="preserve"> selbständig um. A</w:t>
      </w:r>
      <w:r>
        <w:t xml:space="preserve">nlässlich einer </w:t>
      </w:r>
      <w:r w:rsidR="002337CB">
        <w:t>Abschlussveranstaltung</w:t>
      </w:r>
      <w:r>
        <w:t xml:space="preserve"> </w:t>
      </w:r>
      <w:r w:rsidR="00CD308A">
        <w:t>werden diese Projekte</w:t>
      </w:r>
      <w:r w:rsidR="00D8091E">
        <w:t>/Massnahmen</w:t>
      </w:r>
      <w:r w:rsidR="00CD308A">
        <w:t xml:space="preserve"> </w:t>
      </w:r>
      <w:r>
        <w:t>allen Interessierten vorgestellt.</w:t>
      </w:r>
    </w:p>
    <w:p w14:paraId="3310453E" w14:textId="316C05F7" w:rsidR="00B86BF8" w:rsidRDefault="00B86BF8" w:rsidP="00B86BF8">
      <w:pPr>
        <w:pStyle w:val="berschrift2"/>
      </w:pPr>
      <w:bookmarkStart w:id="52" w:name="_Toc61953350"/>
      <w:bookmarkStart w:id="53" w:name="_Toc61953423"/>
      <w:bookmarkStart w:id="54" w:name="_Toc63937513"/>
      <w:r>
        <w:t>Arbeitsgruppen</w:t>
      </w:r>
      <w:bookmarkEnd w:id="52"/>
      <w:bookmarkEnd w:id="53"/>
      <w:bookmarkEnd w:id="54"/>
    </w:p>
    <w:p w14:paraId="182D94CC" w14:textId="36A5F9C9" w:rsidR="00B86BF8" w:rsidRPr="00B86BF8" w:rsidRDefault="002D0102" w:rsidP="00B86BF8">
      <w:r>
        <w:t>Die</w:t>
      </w:r>
      <w:r w:rsidR="00CD308A">
        <w:t xml:space="preserve"> </w:t>
      </w:r>
      <w:r>
        <w:t xml:space="preserve">Arbeitsgruppen bestehen aus Senioren und Seniorinnen und werden unter eigener Verantwortung geleitet. </w:t>
      </w:r>
      <w:r w:rsidR="00DD2AAD">
        <w:t>Sie setzen Projekte</w:t>
      </w:r>
      <w:r w:rsidR="00D8091E">
        <w:t>/Massnahmen</w:t>
      </w:r>
      <w:r w:rsidR="00DD2AAD">
        <w:t xml:space="preserve"> zu einem bestimmten Themenbereich (am Mitwirkungsanlass definiert) um. </w:t>
      </w:r>
      <w:r>
        <w:t xml:space="preserve">Die Projektleitung unterstützt die Arbeitsgruppen nach Bedarf in Zusammenarbeit mit der Projektbegleitung und weiteren Akteuren.  </w:t>
      </w:r>
    </w:p>
    <w:p w14:paraId="3C39A5CD" w14:textId="4C82104D" w:rsidR="00B86BF8" w:rsidRDefault="00B86BF8" w:rsidP="00B86BF8">
      <w:pPr>
        <w:pStyle w:val="berschrift2"/>
      </w:pPr>
      <w:bookmarkStart w:id="55" w:name="_Toc61953351"/>
      <w:bookmarkStart w:id="56" w:name="_Toc61953424"/>
      <w:bookmarkStart w:id="57" w:name="_Toc63937514"/>
      <w:r>
        <w:t>Abschlussveranstaltung</w:t>
      </w:r>
      <w:bookmarkEnd w:id="55"/>
      <w:bookmarkEnd w:id="56"/>
      <w:bookmarkEnd w:id="57"/>
    </w:p>
    <w:p w14:paraId="40E51A86" w14:textId="33AB0EF0" w:rsidR="002D0102" w:rsidRDefault="002D0102" w:rsidP="002D0102">
      <w:r>
        <w:t xml:space="preserve">Zur Verankerung der Umsetzung der </w:t>
      </w:r>
      <w:r w:rsidR="00D8091E">
        <w:t>Projekte</w:t>
      </w:r>
      <w:r>
        <w:t xml:space="preserve"> lädt die Gemeinde </w:t>
      </w:r>
      <w:r w:rsidR="00D8091E">
        <w:t>etwa ein Jahr nach dem Mitwirkungsanlass</w:t>
      </w:r>
      <w:r>
        <w:t xml:space="preserve"> zu einer öffentlichen Abschlussveranstaltung ein. </w:t>
      </w:r>
      <w:r w:rsidR="00D8091E">
        <w:t>Dort</w:t>
      </w:r>
      <w:r>
        <w:t xml:space="preserve"> präsentieren die Arbeitsgruppen </w:t>
      </w:r>
      <w:r w:rsidR="00D8091E">
        <w:t>i</w:t>
      </w:r>
      <w:r>
        <w:t xml:space="preserve">hre </w:t>
      </w:r>
      <w:r w:rsidR="00D8091E">
        <w:t>Projekte</w:t>
      </w:r>
      <w:r>
        <w:t xml:space="preserve"> und berichten über ihre Erfahrungen. Anwesende Vertretende aus politischen Behörden würdigen die geleistete Arbeit. Die Projektleitung präsentiert einen Plan zur nachhaltigen Verankerung</w:t>
      </w:r>
      <w:r w:rsidR="00D8091E">
        <w:t xml:space="preserve"> der Partizipation sowie der bei Lokal vernetzt älter werden entstandenen Teilprojekte. </w:t>
      </w:r>
    </w:p>
    <w:p w14:paraId="34B83683" w14:textId="77777777" w:rsidR="00B86BF8" w:rsidRPr="00B86BF8" w:rsidRDefault="00B86BF8" w:rsidP="00B86BF8"/>
    <w:p w14:paraId="5D707295" w14:textId="77777777" w:rsidR="0084197D" w:rsidRDefault="0084197D" w:rsidP="0084197D"/>
    <w:p w14:paraId="3DE89EA3" w14:textId="77777777" w:rsidR="0084197D" w:rsidRDefault="0084197D" w:rsidP="0084197D"/>
    <w:p w14:paraId="201AAB42" w14:textId="77777777" w:rsidR="00BF0E33" w:rsidRDefault="00BF0E33" w:rsidP="00BF0E33">
      <w:pPr>
        <w:pStyle w:val="berschrift1"/>
      </w:pPr>
      <w:bookmarkStart w:id="58" w:name="_Toc61953352"/>
      <w:bookmarkStart w:id="59" w:name="_Toc61953425"/>
      <w:bookmarkStart w:id="60" w:name="_Toc63937515"/>
      <w:r>
        <w:lastRenderedPageBreak/>
        <w:t>Nachhaltigkeit</w:t>
      </w:r>
      <w:bookmarkEnd w:id="58"/>
      <w:bookmarkEnd w:id="59"/>
      <w:bookmarkEnd w:id="60"/>
    </w:p>
    <w:p w14:paraId="77C61BED" w14:textId="3BACBAF7" w:rsidR="00F47750" w:rsidRPr="00F47750" w:rsidRDefault="00F47750" w:rsidP="00F47750">
      <w:r>
        <w:t xml:space="preserve">In der Gemeinde </w:t>
      </w:r>
      <w:proofErr w:type="gramStart"/>
      <w:r>
        <w:t>…….</w:t>
      </w:r>
      <w:proofErr w:type="gramEnd"/>
      <w:r>
        <w:t>.</w:t>
      </w:r>
      <w:r w:rsidRPr="00F47750">
        <w:t xml:space="preserve"> </w:t>
      </w:r>
      <w:r>
        <w:t>wird</w:t>
      </w:r>
      <w:r w:rsidRPr="00F47750">
        <w:t xml:space="preserve"> das Projektziel verfolgt, die sozialen Unterstützungsnetzwerke zur</w:t>
      </w:r>
      <w:r>
        <w:t xml:space="preserve"> </w:t>
      </w:r>
      <w:r w:rsidRPr="00F47750">
        <w:t>Gesundheitsförderung und Prävention der älteren Bevölkerung politisch zu verankern oder deren Verankerung zu</w:t>
      </w:r>
      <w:r>
        <w:t xml:space="preserve"> </w:t>
      </w:r>
      <w:r w:rsidRPr="00F47750">
        <w:t>festigen</w:t>
      </w:r>
      <w:r>
        <w:t xml:space="preserve">. </w:t>
      </w:r>
    </w:p>
    <w:p w14:paraId="486F0818" w14:textId="2FB2C1EB" w:rsidR="00F47750" w:rsidRPr="00092742" w:rsidRDefault="00092742" w:rsidP="00BF0E33">
      <w:pPr>
        <w:rPr>
          <w:i/>
          <w:color w:val="FF0000"/>
        </w:rPr>
      </w:pPr>
      <w:r w:rsidRPr="00092742">
        <w:rPr>
          <w:i/>
          <w:color w:val="FF0000"/>
        </w:rPr>
        <w:t xml:space="preserve">Bitte füllen Sie aus, wie das Projekt in Ihrer Gemeinde nachhaltig verankert </w:t>
      </w:r>
      <w:r w:rsidR="00DB1D68">
        <w:rPr>
          <w:i/>
          <w:color w:val="FF0000"/>
        </w:rPr>
        <w:t>werden soll.</w:t>
      </w:r>
      <w:r w:rsidRPr="00092742">
        <w:rPr>
          <w:i/>
          <w:color w:val="FF0000"/>
        </w:rPr>
        <w:t xml:space="preserve"> </w:t>
      </w:r>
    </w:p>
    <w:p w14:paraId="60B2DFF5" w14:textId="442D6EFE" w:rsidR="00092742" w:rsidRPr="00092742" w:rsidRDefault="00092742" w:rsidP="004B2418">
      <w:pPr>
        <w:pStyle w:val="Listenabsatz"/>
        <w:numPr>
          <w:ilvl w:val="0"/>
          <w:numId w:val="5"/>
        </w:numPr>
        <w:rPr>
          <w:rFonts w:ascii="Arial" w:hAnsi="Arial" w:cs="Arial"/>
          <w:i/>
          <w:color w:val="FF0000"/>
          <w:sz w:val="22"/>
          <w:szCs w:val="22"/>
        </w:rPr>
      </w:pPr>
      <w:r w:rsidRPr="00092742">
        <w:rPr>
          <w:rFonts w:ascii="Arial" w:hAnsi="Arial" w:cs="Arial"/>
          <w:i/>
          <w:color w:val="FF0000"/>
          <w:sz w:val="22"/>
          <w:szCs w:val="22"/>
        </w:rPr>
        <w:t>Integration im Alterskonzept</w:t>
      </w:r>
    </w:p>
    <w:p w14:paraId="4961D57D" w14:textId="231E4D5B" w:rsidR="004B2418" w:rsidRDefault="004B2418" w:rsidP="004B2418">
      <w:pPr>
        <w:pStyle w:val="Listenabsatz"/>
        <w:numPr>
          <w:ilvl w:val="0"/>
          <w:numId w:val="5"/>
        </w:numPr>
        <w:rPr>
          <w:rFonts w:ascii="Arial" w:hAnsi="Arial" w:cs="Arial"/>
          <w:i/>
          <w:color w:val="FF0000"/>
          <w:sz w:val="22"/>
          <w:szCs w:val="22"/>
        </w:rPr>
      </w:pPr>
      <w:r w:rsidRPr="00092742">
        <w:rPr>
          <w:rFonts w:ascii="Arial" w:hAnsi="Arial" w:cs="Arial"/>
          <w:i/>
          <w:color w:val="FF0000"/>
          <w:sz w:val="22"/>
          <w:szCs w:val="22"/>
        </w:rPr>
        <w:t>Weiterführung der Projekte in Arbeitsgruppen</w:t>
      </w:r>
    </w:p>
    <w:p w14:paraId="5C8A6197" w14:textId="5A143C88" w:rsidR="00845BE5" w:rsidRPr="00092742" w:rsidRDefault="00845BE5" w:rsidP="004B2418">
      <w:pPr>
        <w:pStyle w:val="Listenabsatz"/>
        <w:numPr>
          <w:ilvl w:val="0"/>
          <w:numId w:val="5"/>
        </w:numPr>
        <w:rPr>
          <w:rFonts w:ascii="Arial" w:hAnsi="Arial" w:cs="Arial"/>
          <w:i/>
          <w:color w:val="FF0000"/>
          <w:sz w:val="22"/>
          <w:szCs w:val="22"/>
        </w:rPr>
      </w:pPr>
      <w:r>
        <w:rPr>
          <w:rFonts w:ascii="Arial" w:hAnsi="Arial" w:cs="Arial"/>
          <w:i/>
          <w:color w:val="FF0000"/>
          <w:sz w:val="22"/>
          <w:szCs w:val="22"/>
        </w:rPr>
        <w:t>Weiterführung der Partizipation</w:t>
      </w:r>
    </w:p>
    <w:p w14:paraId="49480802" w14:textId="6F8173A3" w:rsidR="004B2418" w:rsidRDefault="004B2418" w:rsidP="004B2418">
      <w:pPr>
        <w:pStyle w:val="Listenabsatz"/>
        <w:numPr>
          <w:ilvl w:val="0"/>
          <w:numId w:val="5"/>
        </w:numPr>
        <w:rPr>
          <w:rFonts w:ascii="Arial" w:hAnsi="Arial" w:cs="Arial"/>
          <w:i/>
          <w:color w:val="FF0000"/>
          <w:sz w:val="22"/>
          <w:szCs w:val="22"/>
        </w:rPr>
      </w:pPr>
      <w:r w:rsidRPr="00092742">
        <w:rPr>
          <w:rFonts w:ascii="Arial" w:hAnsi="Arial" w:cs="Arial"/>
          <w:i/>
          <w:color w:val="FF0000"/>
          <w:sz w:val="22"/>
          <w:szCs w:val="22"/>
        </w:rPr>
        <w:t>Einbezug der Politik</w:t>
      </w:r>
    </w:p>
    <w:p w14:paraId="543E3730" w14:textId="6DC06FDF" w:rsidR="00092742" w:rsidRDefault="00092742" w:rsidP="004B2418">
      <w:pPr>
        <w:pStyle w:val="Listenabsatz"/>
        <w:numPr>
          <w:ilvl w:val="0"/>
          <w:numId w:val="5"/>
        </w:numPr>
        <w:rPr>
          <w:rFonts w:ascii="Arial" w:hAnsi="Arial" w:cs="Arial"/>
          <w:i/>
          <w:color w:val="FF0000"/>
          <w:sz w:val="22"/>
          <w:szCs w:val="22"/>
        </w:rPr>
      </w:pPr>
      <w:r>
        <w:rPr>
          <w:rFonts w:ascii="Arial" w:hAnsi="Arial" w:cs="Arial"/>
          <w:i/>
          <w:color w:val="FF0000"/>
          <w:sz w:val="22"/>
          <w:szCs w:val="22"/>
        </w:rPr>
        <w:t>Durchführung von regelmässigen Veranstaltungen (z.B. jährliches Altersforum)</w:t>
      </w:r>
    </w:p>
    <w:p w14:paraId="3908C68A" w14:textId="3B685D0B" w:rsidR="00092742" w:rsidRPr="00092742" w:rsidRDefault="00092742" w:rsidP="00092742">
      <w:pPr>
        <w:pStyle w:val="Listenabsatz"/>
        <w:rPr>
          <w:rFonts w:ascii="Arial" w:hAnsi="Arial" w:cs="Arial"/>
          <w:i/>
          <w:color w:val="FF0000"/>
          <w:sz w:val="22"/>
          <w:szCs w:val="22"/>
        </w:rPr>
      </w:pPr>
    </w:p>
    <w:p w14:paraId="6B680845" w14:textId="77777777" w:rsidR="00BF0E33" w:rsidRDefault="00BF0E33" w:rsidP="00BF0E33"/>
    <w:p w14:paraId="11122D37" w14:textId="77777777" w:rsidR="002B7DA0" w:rsidRDefault="002B7DA0" w:rsidP="002B7DA0"/>
    <w:p w14:paraId="015D4B0F" w14:textId="77777777" w:rsidR="002B7DA0" w:rsidRPr="002B7DA0" w:rsidRDefault="002B7DA0" w:rsidP="002B7DA0"/>
    <w:sectPr w:rsidR="002B7DA0" w:rsidRPr="002B7DA0" w:rsidSect="00426C4E">
      <w:footerReference w:type="default" r:id="rId11"/>
      <w:footerReference w:type="first" r:id="rId12"/>
      <w:pgSz w:w="11906" w:h="16838"/>
      <w:pgMar w:top="1418" w:right="1418" w:bottom="1134" w:left="1418" w:header="709" w:footer="70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D5158A" w14:textId="77777777" w:rsidR="00426C4E" w:rsidRDefault="00426C4E" w:rsidP="00202030">
      <w:pPr>
        <w:spacing w:after="0" w:line="240" w:lineRule="auto"/>
      </w:pPr>
      <w:r>
        <w:separator/>
      </w:r>
    </w:p>
  </w:endnote>
  <w:endnote w:type="continuationSeparator" w:id="0">
    <w:p w14:paraId="573C638D" w14:textId="77777777" w:rsidR="00426C4E" w:rsidRDefault="00426C4E" w:rsidP="002020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0987144"/>
      <w:docPartObj>
        <w:docPartGallery w:val="Page Numbers (Bottom of Page)"/>
        <w:docPartUnique/>
      </w:docPartObj>
    </w:sdtPr>
    <w:sdtEndPr>
      <w:rPr>
        <w:sz w:val="18"/>
        <w:szCs w:val="18"/>
      </w:rPr>
    </w:sdtEndPr>
    <w:sdtContent>
      <w:p w14:paraId="69C0AC3B" w14:textId="77777777" w:rsidR="00202030" w:rsidRPr="007A4BF4" w:rsidRDefault="00202030">
        <w:pPr>
          <w:pStyle w:val="Fuzeile"/>
          <w:jc w:val="right"/>
          <w:rPr>
            <w:sz w:val="18"/>
            <w:szCs w:val="18"/>
          </w:rPr>
        </w:pPr>
        <w:r w:rsidRPr="007A4BF4">
          <w:rPr>
            <w:sz w:val="18"/>
            <w:szCs w:val="18"/>
          </w:rPr>
          <w:fldChar w:fldCharType="begin"/>
        </w:r>
        <w:r w:rsidRPr="007A4BF4">
          <w:rPr>
            <w:sz w:val="18"/>
            <w:szCs w:val="18"/>
          </w:rPr>
          <w:instrText>PAGE   \* MERGEFORMAT</w:instrText>
        </w:r>
        <w:r w:rsidRPr="007A4BF4">
          <w:rPr>
            <w:sz w:val="18"/>
            <w:szCs w:val="18"/>
          </w:rPr>
          <w:fldChar w:fldCharType="separate"/>
        </w:r>
        <w:r w:rsidRPr="007A4BF4">
          <w:rPr>
            <w:sz w:val="18"/>
            <w:szCs w:val="18"/>
            <w:lang w:val="de-DE"/>
          </w:rPr>
          <w:t>2</w:t>
        </w:r>
        <w:r w:rsidRPr="007A4BF4">
          <w:rPr>
            <w:sz w:val="18"/>
            <w:szCs w:val="18"/>
          </w:rPr>
          <w:fldChar w:fldCharType="end"/>
        </w:r>
      </w:p>
    </w:sdtContent>
  </w:sdt>
  <w:p w14:paraId="1F9C30B9" w14:textId="77777777" w:rsidR="00202030" w:rsidRDefault="0020203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C1CDCE" w14:textId="77777777" w:rsidR="00202030" w:rsidRDefault="006E645B">
    <w:pPr>
      <w:pStyle w:val="Fuzeile"/>
    </w:pPr>
    <w:r>
      <w:rPr>
        <w:noProof/>
        <w:lang w:eastAsia="de-CH"/>
      </w:rPr>
      <w:drawing>
        <wp:anchor distT="0" distB="0" distL="114300" distR="114300" simplePos="0" relativeHeight="251662336" behindDoc="0" locked="0" layoutInCell="1" allowOverlap="1" wp14:anchorId="60254C81" wp14:editId="11F4DB31">
          <wp:simplePos x="0" y="0"/>
          <wp:positionH relativeFrom="column">
            <wp:posOffset>4700905</wp:posOffset>
          </wp:positionH>
          <wp:positionV relativeFrom="paragraph">
            <wp:posOffset>15875</wp:posOffset>
          </wp:positionV>
          <wp:extent cx="906780" cy="336526"/>
          <wp:effectExtent l="0" t="0" r="7620" b="698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x_pos_o.T._4c.jpg"/>
                  <pic:cNvPicPr/>
                </pic:nvPicPr>
                <pic:blipFill>
                  <a:blip r:embed="rId1">
                    <a:extLst>
                      <a:ext uri="{28A0092B-C50C-407E-A947-70E740481C1C}">
                        <a14:useLocalDpi xmlns:a14="http://schemas.microsoft.com/office/drawing/2010/main" val="0"/>
                      </a:ext>
                    </a:extLst>
                  </a:blip>
                  <a:stretch>
                    <a:fillRect/>
                  </a:stretch>
                </pic:blipFill>
                <pic:spPr>
                  <a:xfrm>
                    <a:off x="0" y="0"/>
                    <a:ext cx="906780" cy="336526"/>
                  </a:xfrm>
                  <a:prstGeom prst="rect">
                    <a:avLst/>
                  </a:prstGeom>
                </pic:spPr>
              </pic:pic>
            </a:graphicData>
          </a:graphic>
          <wp14:sizeRelH relativeFrom="page">
            <wp14:pctWidth>0</wp14:pctWidth>
          </wp14:sizeRelH>
          <wp14:sizeRelV relativeFrom="page">
            <wp14:pctHeight>0</wp14:pctHeight>
          </wp14:sizeRelV>
        </wp:anchor>
      </w:drawing>
    </w:r>
    <w:r>
      <w:rPr>
        <w:noProof/>
        <w:lang w:eastAsia="de-CH"/>
      </w:rPr>
      <w:drawing>
        <wp:anchor distT="0" distB="0" distL="114300" distR="114300" simplePos="0" relativeHeight="251661312" behindDoc="0" locked="0" layoutInCell="1" allowOverlap="1" wp14:anchorId="7989909C" wp14:editId="2D7D9826">
          <wp:simplePos x="0" y="0"/>
          <wp:positionH relativeFrom="column">
            <wp:posOffset>-76835</wp:posOffset>
          </wp:positionH>
          <wp:positionV relativeFrom="paragraph">
            <wp:posOffset>-37465</wp:posOffset>
          </wp:positionV>
          <wp:extent cx="2209800" cy="463550"/>
          <wp:effectExtent l="0" t="0" r="0" b="0"/>
          <wp:wrapNone/>
          <wp:docPr id="12" name="Bild 3"/>
          <wp:cNvGraphicFramePr/>
          <a:graphic xmlns:a="http://schemas.openxmlformats.org/drawingml/2006/main">
            <a:graphicData uri="http://schemas.openxmlformats.org/drawingml/2006/picture">
              <pic:pic xmlns:pic="http://schemas.openxmlformats.org/drawingml/2006/picture">
                <pic:nvPicPr>
                  <pic:cNvPr id="3" name="Bild 3"/>
                  <pic:cNvPicPr/>
                </pic:nvPicPr>
                <pic:blipFill rotWithShape="1">
                  <a:blip r:embed="rId2">
                    <a:extLst>
                      <a:ext uri="{28A0092B-C50C-407E-A947-70E740481C1C}">
                        <a14:useLocalDpi xmlns:a14="http://schemas.microsoft.com/office/drawing/2010/main" val="0"/>
                      </a:ext>
                    </a:extLst>
                  </a:blip>
                  <a:srcRect l="12142" t="21408" b="23665"/>
                  <a:stretch/>
                </pic:blipFill>
                <pic:spPr bwMode="auto">
                  <a:xfrm>
                    <a:off x="0" y="0"/>
                    <a:ext cx="2209800" cy="463550"/>
                  </a:xfrm>
                  <a:prstGeom prst="rect">
                    <a:avLst/>
                  </a:prstGeom>
                  <a:ln>
                    <a:noFill/>
                  </a:ln>
                  <a:extLst>
                    <a:ext uri="{53640926-AAD7-44d8-BBD7-CCE9431645EC}">
                      <a14:shadowObscured xmlns:lc="http://schemas.openxmlformats.org/drawingml/2006/lockedCanvas" xmlns:ve="http://schemas.openxmlformats.org/markup-compatibility/2006"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202030">
      <w:rPr>
        <w:noProof/>
        <w:lang w:eastAsia="de-CH"/>
      </w:rPr>
      <mc:AlternateContent>
        <mc:Choice Requires="wps">
          <w:drawing>
            <wp:anchor distT="0" distB="0" distL="114300" distR="114300" simplePos="0" relativeHeight="251659264" behindDoc="0" locked="1" layoutInCell="1" allowOverlap="1" wp14:anchorId="4642BDCD" wp14:editId="09782CB4">
              <wp:simplePos x="0" y="0"/>
              <wp:positionH relativeFrom="column">
                <wp:posOffset>0</wp:posOffset>
              </wp:positionH>
              <wp:positionV relativeFrom="page">
                <wp:posOffset>10478135</wp:posOffset>
              </wp:positionV>
              <wp:extent cx="5638800" cy="0"/>
              <wp:effectExtent l="0" t="0" r="0" b="0"/>
              <wp:wrapNone/>
              <wp:docPr id="7" name="Gerader Verbinder 7"/>
              <wp:cNvGraphicFramePr/>
              <a:graphic xmlns:a="http://schemas.openxmlformats.org/drawingml/2006/main">
                <a:graphicData uri="http://schemas.microsoft.com/office/word/2010/wordprocessingShape">
                  <wps:wsp>
                    <wps:cNvCnPr/>
                    <wps:spPr>
                      <a:xfrm>
                        <a:off x="0" y="0"/>
                        <a:ext cx="5638800" cy="0"/>
                      </a:xfrm>
                      <a:prstGeom prst="line">
                        <a:avLst/>
                      </a:prstGeom>
                      <a:ln w="8890">
                        <a:solidFill>
                          <a:srgbClr val="9C006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34B67E" id="Gerader Verbinder 7"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0,825.05pt" to="444pt,8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" strokecolor="#9c0068" strokeweight=".7pt">
              <v:stroke joinstyle="miter"/>
              <w10:wrap anchory="page"/>
              <w10:anchorlock/>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11E894" w14:textId="77777777" w:rsidR="00426C4E" w:rsidRDefault="00426C4E" w:rsidP="00202030">
      <w:pPr>
        <w:spacing w:after="0" w:line="240" w:lineRule="auto"/>
      </w:pPr>
      <w:r>
        <w:separator/>
      </w:r>
    </w:p>
  </w:footnote>
  <w:footnote w:type="continuationSeparator" w:id="0">
    <w:p w14:paraId="491E9DDF" w14:textId="77777777" w:rsidR="00426C4E" w:rsidRDefault="00426C4E" w:rsidP="0020203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5F67CB"/>
    <w:multiLevelType w:val="hybridMultilevel"/>
    <w:tmpl w:val="BA54AF7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2A9310BC"/>
    <w:multiLevelType w:val="multilevel"/>
    <w:tmpl w:val="5900D0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6E46D12"/>
    <w:multiLevelType w:val="hybridMultilevel"/>
    <w:tmpl w:val="7B9478A6"/>
    <w:lvl w:ilvl="0" w:tplc="D944AB3A">
      <w:numFmt w:val="bullet"/>
      <w:lvlText w:val="-"/>
      <w:lvlJc w:val="left"/>
      <w:pPr>
        <w:ind w:left="720" w:hanging="360"/>
      </w:pPr>
      <w:rPr>
        <w:rFonts w:ascii="Arial" w:eastAsiaTheme="minorEastAsia"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589F12EB"/>
    <w:multiLevelType w:val="multilevel"/>
    <w:tmpl w:val="CE427008"/>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59142990"/>
    <w:multiLevelType w:val="multilevel"/>
    <w:tmpl w:val="7192736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6519336E"/>
    <w:multiLevelType w:val="hybridMultilevel"/>
    <w:tmpl w:val="60ECCD3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741B092F"/>
    <w:multiLevelType w:val="hybridMultilevel"/>
    <w:tmpl w:val="DE6085F0"/>
    <w:lvl w:ilvl="0" w:tplc="D944AB3A">
      <w:numFmt w:val="bullet"/>
      <w:lvlText w:val="-"/>
      <w:lvlJc w:val="left"/>
      <w:pPr>
        <w:ind w:left="720" w:hanging="360"/>
      </w:pPr>
      <w:rPr>
        <w:rFonts w:ascii="Arial" w:eastAsiaTheme="minorEastAsia"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128941729">
    <w:abstractNumId w:val="4"/>
  </w:num>
  <w:num w:numId="2" w16cid:durableId="1598051788">
    <w:abstractNumId w:val="3"/>
  </w:num>
  <w:num w:numId="3" w16cid:durableId="1709911839">
    <w:abstractNumId w:val="0"/>
  </w:num>
  <w:num w:numId="4" w16cid:durableId="482695680">
    <w:abstractNumId w:val="2"/>
  </w:num>
  <w:num w:numId="5" w16cid:durableId="1961959627">
    <w:abstractNumId w:val="6"/>
  </w:num>
  <w:num w:numId="6" w16cid:durableId="214388558">
    <w:abstractNumId w:val="5"/>
  </w:num>
  <w:num w:numId="7" w16cid:durableId="62724656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2B35"/>
    <w:rsid w:val="00004421"/>
    <w:rsid w:val="00007F71"/>
    <w:rsid w:val="000117D9"/>
    <w:rsid w:val="000145C1"/>
    <w:rsid w:val="00014D9D"/>
    <w:rsid w:val="00020069"/>
    <w:rsid w:val="00024565"/>
    <w:rsid w:val="000249B3"/>
    <w:rsid w:val="00024AC6"/>
    <w:rsid w:val="00050EBA"/>
    <w:rsid w:val="00051D1F"/>
    <w:rsid w:val="00092742"/>
    <w:rsid w:val="000C5C3B"/>
    <w:rsid w:val="000E05A8"/>
    <w:rsid w:val="0010161C"/>
    <w:rsid w:val="001036FE"/>
    <w:rsid w:val="0012726C"/>
    <w:rsid w:val="00132421"/>
    <w:rsid w:val="001438B2"/>
    <w:rsid w:val="00146B9B"/>
    <w:rsid w:val="001710FA"/>
    <w:rsid w:val="0017489B"/>
    <w:rsid w:val="001B00B2"/>
    <w:rsid w:val="001C7FCD"/>
    <w:rsid w:val="001E29F4"/>
    <w:rsid w:val="00202030"/>
    <w:rsid w:val="00231B53"/>
    <w:rsid w:val="002337CB"/>
    <w:rsid w:val="002345BE"/>
    <w:rsid w:val="00254E43"/>
    <w:rsid w:val="00260AEE"/>
    <w:rsid w:val="00265FEE"/>
    <w:rsid w:val="002B7DA0"/>
    <w:rsid w:val="002C2681"/>
    <w:rsid w:val="002C3981"/>
    <w:rsid w:val="002D0102"/>
    <w:rsid w:val="002D505B"/>
    <w:rsid w:val="002E44E2"/>
    <w:rsid w:val="002E5E9E"/>
    <w:rsid w:val="002E7E2A"/>
    <w:rsid w:val="002F1835"/>
    <w:rsid w:val="002F22E0"/>
    <w:rsid w:val="00315F3B"/>
    <w:rsid w:val="003224C4"/>
    <w:rsid w:val="00334692"/>
    <w:rsid w:val="003373F4"/>
    <w:rsid w:val="00343E34"/>
    <w:rsid w:val="00352709"/>
    <w:rsid w:val="00371EC3"/>
    <w:rsid w:val="003843B8"/>
    <w:rsid w:val="003843FD"/>
    <w:rsid w:val="00396D9D"/>
    <w:rsid w:val="003A1DCA"/>
    <w:rsid w:val="003B4E9D"/>
    <w:rsid w:val="003D26CE"/>
    <w:rsid w:val="003E3244"/>
    <w:rsid w:val="003F519A"/>
    <w:rsid w:val="00413861"/>
    <w:rsid w:val="00421BE9"/>
    <w:rsid w:val="00423354"/>
    <w:rsid w:val="00425DF2"/>
    <w:rsid w:val="00426C4E"/>
    <w:rsid w:val="004341B9"/>
    <w:rsid w:val="00454B2B"/>
    <w:rsid w:val="00466CC0"/>
    <w:rsid w:val="00475A24"/>
    <w:rsid w:val="00495783"/>
    <w:rsid w:val="004B2418"/>
    <w:rsid w:val="004E59BD"/>
    <w:rsid w:val="004F5ABA"/>
    <w:rsid w:val="004F6F00"/>
    <w:rsid w:val="00511878"/>
    <w:rsid w:val="005707C5"/>
    <w:rsid w:val="00571DAC"/>
    <w:rsid w:val="00592993"/>
    <w:rsid w:val="005949FF"/>
    <w:rsid w:val="005A4D88"/>
    <w:rsid w:val="005D6A1D"/>
    <w:rsid w:val="005F376F"/>
    <w:rsid w:val="005F7B8C"/>
    <w:rsid w:val="00600D21"/>
    <w:rsid w:val="006118A4"/>
    <w:rsid w:val="00611C9B"/>
    <w:rsid w:val="00613B4D"/>
    <w:rsid w:val="00616B44"/>
    <w:rsid w:val="006420DD"/>
    <w:rsid w:val="006549C7"/>
    <w:rsid w:val="00655878"/>
    <w:rsid w:val="006579F6"/>
    <w:rsid w:val="0069035C"/>
    <w:rsid w:val="006C0C0A"/>
    <w:rsid w:val="006D5321"/>
    <w:rsid w:val="006D6F02"/>
    <w:rsid w:val="006E2D97"/>
    <w:rsid w:val="006E645B"/>
    <w:rsid w:val="00703C8A"/>
    <w:rsid w:val="007044A3"/>
    <w:rsid w:val="00717F8F"/>
    <w:rsid w:val="00735BB8"/>
    <w:rsid w:val="00736926"/>
    <w:rsid w:val="0075518A"/>
    <w:rsid w:val="00755290"/>
    <w:rsid w:val="007608EA"/>
    <w:rsid w:val="0076455A"/>
    <w:rsid w:val="00765489"/>
    <w:rsid w:val="00777AF8"/>
    <w:rsid w:val="00781E61"/>
    <w:rsid w:val="007A3A17"/>
    <w:rsid w:val="007A4BF4"/>
    <w:rsid w:val="007A6186"/>
    <w:rsid w:val="007D4FFD"/>
    <w:rsid w:val="007E308E"/>
    <w:rsid w:val="007E467C"/>
    <w:rsid w:val="007F395B"/>
    <w:rsid w:val="00806D57"/>
    <w:rsid w:val="00821D9A"/>
    <w:rsid w:val="00821EC2"/>
    <w:rsid w:val="00835134"/>
    <w:rsid w:val="0084197D"/>
    <w:rsid w:val="008455C9"/>
    <w:rsid w:val="00845BE5"/>
    <w:rsid w:val="008466AB"/>
    <w:rsid w:val="00862F79"/>
    <w:rsid w:val="00863E55"/>
    <w:rsid w:val="00875848"/>
    <w:rsid w:val="00877311"/>
    <w:rsid w:val="00877EB3"/>
    <w:rsid w:val="00893E2E"/>
    <w:rsid w:val="008A07C4"/>
    <w:rsid w:val="008A0EEC"/>
    <w:rsid w:val="008C0D2F"/>
    <w:rsid w:val="008D08CA"/>
    <w:rsid w:val="008D4D62"/>
    <w:rsid w:val="0090013D"/>
    <w:rsid w:val="00910F8C"/>
    <w:rsid w:val="00912C62"/>
    <w:rsid w:val="00941E0B"/>
    <w:rsid w:val="00953968"/>
    <w:rsid w:val="009805F3"/>
    <w:rsid w:val="00985960"/>
    <w:rsid w:val="00993116"/>
    <w:rsid w:val="0099621D"/>
    <w:rsid w:val="009962F2"/>
    <w:rsid w:val="009A10DF"/>
    <w:rsid w:val="009C29A2"/>
    <w:rsid w:val="009C6049"/>
    <w:rsid w:val="009C7557"/>
    <w:rsid w:val="009D237C"/>
    <w:rsid w:val="009E3B73"/>
    <w:rsid w:val="00A030D7"/>
    <w:rsid w:val="00A175A7"/>
    <w:rsid w:val="00A306CB"/>
    <w:rsid w:val="00A3540D"/>
    <w:rsid w:val="00A44B5F"/>
    <w:rsid w:val="00A64CCC"/>
    <w:rsid w:val="00A725E0"/>
    <w:rsid w:val="00A82AA7"/>
    <w:rsid w:val="00A93466"/>
    <w:rsid w:val="00B11816"/>
    <w:rsid w:val="00B12648"/>
    <w:rsid w:val="00B41A70"/>
    <w:rsid w:val="00B51713"/>
    <w:rsid w:val="00B86BF8"/>
    <w:rsid w:val="00B90710"/>
    <w:rsid w:val="00B944B0"/>
    <w:rsid w:val="00BA2D03"/>
    <w:rsid w:val="00BD1A35"/>
    <w:rsid w:val="00BE270F"/>
    <w:rsid w:val="00BE61B6"/>
    <w:rsid w:val="00BF0E33"/>
    <w:rsid w:val="00C02AAD"/>
    <w:rsid w:val="00C32FDE"/>
    <w:rsid w:val="00C42E4F"/>
    <w:rsid w:val="00C6672D"/>
    <w:rsid w:val="00C70358"/>
    <w:rsid w:val="00CA15B2"/>
    <w:rsid w:val="00CC5E24"/>
    <w:rsid w:val="00CD308A"/>
    <w:rsid w:val="00CE3F3A"/>
    <w:rsid w:val="00D43D39"/>
    <w:rsid w:val="00D55E9E"/>
    <w:rsid w:val="00D60405"/>
    <w:rsid w:val="00D71440"/>
    <w:rsid w:val="00D8091E"/>
    <w:rsid w:val="00D87DF0"/>
    <w:rsid w:val="00DA387E"/>
    <w:rsid w:val="00DA7EA5"/>
    <w:rsid w:val="00DB1D68"/>
    <w:rsid w:val="00DB2EAD"/>
    <w:rsid w:val="00DC2CF7"/>
    <w:rsid w:val="00DC3B02"/>
    <w:rsid w:val="00DD286F"/>
    <w:rsid w:val="00DD2AAD"/>
    <w:rsid w:val="00DD2BB0"/>
    <w:rsid w:val="00DD5A52"/>
    <w:rsid w:val="00DE533B"/>
    <w:rsid w:val="00DF65BB"/>
    <w:rsid w:val="00DF7B61"/>
    <w:rsid w:val="00DF7B7E"/>
    <w:rsid w:val="00E0697F"/>
    <w:rsid w:val="00E212FE"/>
    <w:rsid w:val="00E26311"/>
    <w:rsid w:val="00E26E3B"/>
    <w:rsid w:val="00E333E3"/>
    <w:rsid w:val="00E43BF0"/>
    <w:rsid w:val="00E90D75"/>
    <w:rsid w:val="00EA1B3F"/>
    <w:rsid w:val="00EB59CB"/>
    <w:rsid w:val="00EE10F3"/>
    <w:rsid w:val="00EF172A"/>
    <w:rsid w:val="00F0568F"/>
    <w:rsid w:val="00F12B35"/>
    <w:rsid w:val="00F30DB5"/>
    <w:rsid w:val="00F33B1E"/>
    <w:rsid w:val="00F40122"/>
    <w:rsid w:val="00F420CF"/>
    <w:rsid w:val="00F44388"/>
    <w:rsid w:val="00F47750"/>
    <w:rsid w:val="00F57D0E"/>
    <w:rsid w:val="00F640A4"/>
    <w:rsid w:val="00F64A11"/>
    <w:rsid w:val="00F77393"/>
    <w:rsid w:val="00F84050"/>
    <w:rsid w:val="00FB0B5F"/>
    <w:rsid w:val="00FD10F8"/>
    <w:rsid w:val="00FD22A5"/>
    <w:rsid w:val="00FE2D5C"/>
    <w:rsid w:val="00FE73A3"/>
    <w:rsid w:val="00FF25D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E7FACC"/>
  <w15:chartTrackingRefBased/>
  <w15:docId w15:val="{B434C18F-633A-45FF-9E5A-75BFBC68A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7DA0"/>
    <w:rPr>
      <w:rFonts w:ascii="Arial" w:hAnsi="Arial"/>
    </w:rPr>
  </w:style>
  <w:style w:type="paragraph" w:styleId="berschrift1">
    <w:name w:val="heading 1"/>
    <w:basedOn w:val="Standard"/>
    <w:next w:val="Standard"/>
    <w:link w:val="berschrift1Zchn"/>
    <w:uiPriority w:val="9"/>
    <w:qFormat/>
    <w:rsid w:val="002B7DA0"/>
    <w:pPr>
      <w:keepNext/>
      <w:keepLines/>
      <w:pageBreakBefore/>
      <w:spacing w:before="320" w:after="120" w:line="240" w:lineRule="auto"/>
      <w:outlineLvl w:val="0"/>
    </w:pPr>
    <w:rPr>
      <w:rFonts w:eastAsiaTheme="majorEastAsia" w:cstheme="majorBidi"/>
      <w:b/>
      <w:color w:val="9C0068"/>
      <w:sz w:val="30"/>
      <w:szCs w:val="30"/>
    </w:rPr>
  </w:style>
  <w:style w:type="paragraph" w:styleId="berschrift2">
    <w:name w:val="heading 2"/>
    <w:basedOn w:val="Standard"/>
    <w:next w:val="Standard"/>
    <w:link w:val="berschrift2Zchn"/>
    <w:autoRedefine/>
    <w:uiPriority w:val="9"/>
    <w:unhideWhenUsed/>
    <w:qFormat/>
    <w:rsid w:val="00EF172A"/>
    <w:pPr>
      <w:keepNext/>
      <w:keepLines/>
      <w:spacing w:before="240" w:after="120" w:line="240" w:lineRule="auto"/>
      <w:outlineLvl w:val="1"/>
    </w:pPr>
    <w:rPr>
      <w:rFonts w:eastAsiaTheme="majorEastAsia" w:cstheme="majorBidi"/>
      <w:b/>
      <w:color w:val="000000" w:themeColor="text1"/>
      <w:sz w:val="26"/>
      <w:szCs w:val="28"/>
    </w:rPr>
  </w:style>
  <w:style w:type="paragraph" w:styleId="berschrift3">
    <w:name w:val="heading 3"/>
    <w:basedOn w:val="Standard"/>
    <w:next w:val="Standard"/>
    <w:link w:val="berschrift3Zchn"/>
    <w:uiPriority w:val="9"/>
    <w:semiHidden/>
    <w:unhideWhenUsed/>
    <w:qFormat/>
    <w:rsid w:val="002B7DA0"/>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berschrift4">
    <w:name w:val="heading 4"/>
    <w:basedOn w:val="Standard"/>
    <w:next w:val="Standard"/>
    <w:link w:val="berschrift4Zchn"/>
    <w:uiPriority w:val="9"/>
    <w:semiHidden/>
    <w:unhideWhenUsed/>
    <w:qFormat/>
    <w:rsid w:val="002B7DA0"/>
    <w:pPr>
      <w:keepNext/>
      <w:keepLines/>
      <w:spacing w:before="40" w:after="0"/>
      <w:outlineLvl w:val="3"/>
    </w:pPr>
    <w:rPr>
      <w:rFonts w:asciiTheme="majorHAnsi" w:eastAsiaTheme="majorEastAsia" w:hAnsiTheme="majorHAnsi" w:cstheme="majorBidi"/>
      <w:i/>
      <w:iCs/>
      <w:color w:val="2E74B5" w:themeColor="accent5" w:themeShade="BF"/>
      <w:sz w:val="25"/>
      <w:szCs w:val="25"/>
    </w:rPr>
  </w:style>
  <w:style w:type="paragraph" w:styleId="berschrift5">
    <w:name w:val="heading 5"/>
    <w:basedOn w:val="Standard"/>
    <w:next w:val="Standard"/>
    <w:link w:val="berschrift5Zchn"/>
    <w:uiPriority w:val="9"/>
    <w:semiHidden/>
    <w:unhideWhenUsed/>
    <w:qFormat/>
    <w:rsid w:val="002B7DA0"/>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berschrift6">
    <w:name w:val="heading 6"/>
    <w:basedOn w:val="Standard"/>
    <w:next w:val="Standard"/>
    <w:link w:val="berschrift6Zchn"/>
    <w:uiPriority w:val="9"/>
    <w:semiHidden/>
    <w:unhideWhenUsed/>
    <w:qFormat/>
    <w:rsid w:val="002B7DA0"/>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berschrift7">
    <w:name w:val="heading 7"/>
    <w:basedOn w:val="Standard"/>
    <w:next w:val="Standard"/>
    <w:link w:val="berschrift7Zchn"/>
    <w:uiPriority w:val="9"/>
    <w:semiHidden/>
    <w:unhideWhenUsed/>
    <w:qFormat/>
    <w:rsid w:val="002B7DA0"/>
    <w:pPr>
      <w:keepNext/>
      <w:keepLines/>
      <w:spacing w:before="40" w:after="0"/>
      <w:outlineLvl w:val="6"/>
    </w:pPr>
    <w:rPr>
      <w:rFonts w:asciiTheme="majorHAnsi" w:eastAsiaTheme="majorEastAsia" w:hAnsiTheme="majorHAnsi" w:cstheme="majorBidi"/>
      <w:color w:val="1F3864" w:themeColor="accent1" w:themeShade="80"/>
    </w:rPr>
  </w:style>
  <w:style w:type="paragraph" w:styleId="berschrift8">
    <w:name w:val="heading 8"/>
    <w:basedOn w:val="Standard"/>
    <w:next w:val="Standard"/>
    <w:link w:val="berschrift8Zchn"/>
    <w:uiPriority w:val="9"/>
    <w:semiHidden/>
    <w:unhideWhenUsed/>
    <w:qFormat/>
    <w:rsid w:val="002B7DA0"/>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berschrift9">
    <w:name w:val="heading 9"/>
    <w:basedOn w:val="Standard"/>
    <w:next w:val="Standard"/>
    <w:link w:val="berschrift9Zchn"/>
    <w:uiPriority w:val="9"/>
    <w:semiHidden/>
    <w:unhideWhenUsed/>
    <w:qFormat/>
    <w:rsid w:val="002B7DA0"/>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0203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2030"/>
  </w:style>
  <w:style w:type="paragraph" w:styleId="Fuzeile">
    <w:name w:val="footer"/>
    <w:basedOn w:val="Standard"/>
    <w:link w:val="FuzeileZchn"/>
    <w:uiPriority w:val="99"/>
    <w:unhideWhenUsed/>
    <w:rsid w:val="0020203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2030"/>
  </w:style>
  <w:style w:type="character" w:styleId="Hyperlink">
    <w:name w:val="Hyperlink"/>
    <w:basedOn w:val="Absatz-Standardschriftart"/>
    <w:uiPriority w:val="99"/>
    <w:unhideWhenUsed/>
    <w:rsid w:val="00202030"/>
    <w:rPr>
      <w:color w:val="4472C4" w:themeColor="accent1"/>
      <w:u w:val="none"/>
      <w:lang w:val="de-CH"/>
    </w:rPr>
  </w:style>
  <w:style w:type="character" w:customStyle="1" w:styleId="berschrift1Zchn">
    <w:name w:val="Überschrift 1 Zchn"/>
    <w:basedOn w:val="Absatz-Standardschriftart"/>
    <w:link w:val="berschrift1"/>
    <w:uiPriority w:val="9"/>
    <w:rsid w:val="002B7DA0"/>
    <w:rPr>
      <w:rFonts w:ascii="Arial" w:eastAsiaTheme="majorEastAsia" w:hAnsi="Arial" w:cstheme="majorBidi"/>
      <w:b/>
      <w:color w:val="9C0068"/>
      <w:sz w:val="30"/>
      <w:szCs w:val="30"/>
    </w:rPr>
  </w:style>
  <w:style w:type="paragraph" w:styleId="Inhaltsverzeichnisberschrift">
    <w:name w:val="TOC Heading"/>
    <w:basedOn w:val="berschrift1"/>
    <w:next w:val="Standard"/>
    <w:link w:val="InhaltsverzeichnisberschriftZchn"/>
    <w:uiPriority w:val="39"/>
    <w:unhideWhenUsed/>
    <w:qFormat/>
    <w:rsid w:val="002B7DA0"/>
    <w:pPr>
      <w:outlineLvl w:val="9"/>
    </w:pPr>
  </w:style>
  <w:style w:type="paragraph" w:styleId="Verzeichnis1">
    <w:name w:val="toc 1"/>
    <w:aliases w:val="Verzeichnis A"/>
    <w:basedOn w:val="Standard"/>
    <w:next w:val="Standard"/>
    <w:autoRedefine/>
    <w:uiPriority w:val="39"/>
    <w:unhideWhenUsed/>
    <w:qFormat/>
    <w:rsid w:val="00202030"/>
    <w:pPr>
      <w:tabs>
        <w:tab w:val="right" w:pos="14193"/>
      </w:tabs>
      <w:spacing w:after="100" w:line="240" w:lineRule="atLeast"/>
    </w:pPr>
    <w:rPr>
      <w:b/>
      <w:noProof/>
      <w:sz w:val="20"/>
      <w:szCs w:val="24"/>
    </w:rPr>
  </w:style>
  <w:style w:type="paragraph" w:styleId="Verzeichnis2">
    <w:name w:val="toc 2"/>
    <w:basedOn w:val="Standard"/>
    <w:next w:val="Standard"/>
    <w:autoRedefine/>
    <w:uiPriority w:val="39"/>
    <w:unhideWhenUsed/>
    <w:rsid w:val="00202030"/>
    <w:pPr>
      <w:tabs>
        <w:tab w:val="right" w:pos="14193"/>
      </w:tabs>
      <w:spacing w:after="100" w:line="240" w:lineRule="atLeast"/>
      <w:ind w:left="200"/>
    </w:pPr>
    <w:rPr>
      <w:sz w:val="20"/>
      <w:szCs w:val="20"/>
    </w:rPr>
  </w:style>
  <w:style w:type="paragraph" w:styleId="Titel">
    <w:name w:val="Title"/>
    <w:basedOn w:val="Standard"/>
    <w:next w:val="Standard"/>
    <w:link w:val="TitelZchn"/>
    <w:uiPriority w:val="10"/>
    <w:qFormat/>
    <w:rsid w:val="002B7DA0"/>
    <w:pPr>
      <w:spacing w:after="0" w:line="240" w:lineRule="auto"/>
      <w:contextualSpacing/>
    </w:pPr>
    <w:rPr>
      <w:rFonts w:asciiTheme="majorHAnsi" w:eastAsiaTheme="majorEastAsia" w:hAnsiTheme="majorHAnsi" w:cstheme="majorBidi"/>
      <w:color w:val="2F5496" w:themeColor="accent1" w:themeShade="BF"/>
      <w:spacing w:val="-10"/>
      <w:sz w:val="52"/>
      <w:szCs w:val="52"/>
    </w:rPr>
  </w:style>
  <w:style w:type="character" w:customStyle="1" w:styleId="TitelZchn">
    <w:name w:val="Titel Zchn"/>
    <w:basedOn w:val="Absatz-Standardschriftart"/>
    <w:link w:val="Titel"/>
    <w:uiPriority w:val="10"/>
    <w:rsid w:val="002B7DA0"/>
    <w:rPr>
      <w:rFonts w:asciiTheme="majorHAnsi" w:eastAsiaTheme="majorEastAsia" w:hAnsiTheme="majorHAnsi" w:cstheme="majorBidi"/>
      <w:color w:val="2F5496" w:themeColor="accent1" w:themeShade="BF"/>
      <w:spacing w:val="-10"/>
      <w:sz w:val="52"/>
      <w:szCs w:val="52"/>
    </w:rPr>
  </w:style>
  <w:style w:type="paragraph" w:customStyle="1" w:styleId="Titel1">
    <w:name w:val="Titel 1"/>
    <w:basedOn w:val="Inhaltsverzeichnisberschrift"/>
    <w:link w:val="Titel1Zchn"/>
    <w:rsid w:val="002B7DA0"/>
    <w:rPr>
      <w:b w:val="0"/>
    </w:rPr>
  </w:style>
  <w:style w:type="character" w:customStyle="1" w:styleId="berschrift2Zchn">
    <w:name w:val="Überschrift 2 Zchn"/>
    <w:basedOn w:val="Absatz-Standardschriftart"/>
    <w:link w:val="berschrift2"/>
    <w:uiPriority w:val="9"/>
    <w:rsid w:val="00EF172A"/>
    <w:rPr>
      <w:rFonts w:ascii="Arial" w:eastAsiaTheme="majorEastAsia" w:hAnsi="Arial" w:cstheme="majorBidi"/>
      <w:b/>
      <w:color w:val="000000" w:themeColor="text1"/>
      <w:sz w:val="26"/>
      <w:szCs w:val="28"/>
    </w:rPr>
  </w:style>
  <w:style w:type="character" w:customStyle="1" w:styleId="InhaltsverzeichnisberschriftZchn">
    <w:name w:val="Inhaltsverzeichnisüberschrift Zchn"/>
    <w:basedOn w:val="berschrift1Zchn"/>
    <w:link w:val="Inhaltsverzeichnisberschrift"/>
    <w:uiPriority w:val="39"/>
    <w:rsid w:val="002B7DA0"/>
    <w:rPr>
      <w:rFonts w:ascii="Arial" w:eastAsiaTheme="majorEastAsia" w:hAnsi="Arial" w:cstheme="majorBidi"/>
      <w:b/>
      <w:color w:val="9C0068"/>
      <w:sz w:val="30"/>
      <w:szCs w:val="30"/>
    </w:rPr>
  </w:style>
  <w:style w:type="character" w:customStyle="1" w:styleId="Titel1Zchn">
    <w:name w:val="Titel 1 Zchn"/>
    <w:basedOn w:val="InhaltsverzeichnisberschriftZchn"/>
    <w:link w:val="Titel1"/>
    <w:rsid w:val="002B7DA0"/>
    <w:rPr>
      <w:rFonts w:ascii="Arial" w:eastAsiaTheme="majorEastAsia" w:hAnsi="Arial" w:cstheme="majorBidi"/>
      <w:b w:val="0"/>
      <w:color w:val="9C0068"/>
      <w:sz w:val="30"/>
      <w:szCs w:val="30"/>
    </w:rPr>
  </w:style>
  <w:style w:type="character" w:customStyle="1" w:styleId="berschrift3Zchn">
    <w:name w:val="Überschrift 3 Zchn"/>
    <w:basedOn w:val="Absatz-Standardschriftart"/>
    <w:link w:val="berschrift3"/>
    <w:uiPriority w:val="9"/>
    <w:semiHidden/>
    <w:rsid w:val="002B7DA0"/>
    <w:rPr>
      <w:rFonts w:asciiTheme="majorHAnsi" w:eastAsiaTheme="majorEastAsia" w:hAnsiTheme="majorHAnsi" w:cstheme="majorBidi"/>
      <w:color w:val="538135" w:themeColor="accent6" w:themeShade="BF"/>
      <w:sz w:val="26"/>
      <w:szCs w:val="26"/>
    </w:rPr>
  </w:style>
  <w:style w:type="character" w:customStyle="1" w:styleId="berschrift4Zchn">
    <w:name w:val="Überschrift 4 Zchn"/>
    <w:basedOn w:val="Absatz-Standardschriftart"/>
    <w:link w:val="berschrift4"/>
    <w:uiPriority w:val="9"/>
    <w:semiHidden/>
    <w:rsid w:val="002B7DA0"/>
    <w:rPr>
      <w:rFonts w:asciiTheme="majorHAnsi" w:eastAsiaTheme="majorEastAsia" w:hAnsiTheme="majorHAnsi" w:cstheme="majorBidi"/>
      <w:i/>
      <w:iCs/>
      <w:color w:val="2E74B5" w:themeColor="accent5" w:themeShade="BF"/>
      <w:sz w:val="25"/>
      <w:szCs w:val="25"/>
    </w:rPr>
  </w:style>
  <w:style w:type="character" w:customStyle="1" w:styleId="berschrift5Zchn">
    <w:name w:val="Überschrift 5 Zchn"/>
    <w:basedOn w:val="Absatz-Standardschriftart"/>
    <w:link w:val="berschrift5"/>
    <w:uiPriority w:val="9"/>
    <w:semiHidden/>
    <w:rsid w:val="002B7DA0"/>
    <w:rPr>
      <w:rFonts w:asciiTheme="majorHAnsi" w:eastAsiaTheme="majorEastAsia" w:hAnsiTheme="majorHAnsi" w:cstheme="majorBidi"/>
      <w:i/>
      <w:iCs/>
      <w:color w:val="833C0B" w:themeColor="accent2" w:themeShade="80"/>
      <w:sz w:val="24"/>
      <w:szCs w:val="24"/>
    </w:rPr>
  </w:style>
  <w:style w:type="character" w:customStyle="1" w:styleId="berschrift6Zchn">
    <w:name w:val="Überschrift 6 Zchn"/>
    <w:basedOn w:val="Absatz-Standardschriftart"/>
    <w:link w:val="berschrift6"/>
    <w:uiPriority w:val="9"/>
    <w:semiHidden/>
    <w:rsid w:val="002B7DA0"/>
    <w:rPr>
      <w:rFonts w:asciiTheme="majorHAnsi" w:eastAsiaTheme="majorEastAsia" w:hAnsiTheme="majorHAnsi" w:cstheme="majorBidi"/>
      <w:i/>
      <w:iCs/>
      <w:color w:val="385623" w:themeColor="accent6" w:themeShade="80"/>
      <w:sz w:val="23"/>
      <w:szCs w:val="23"/>
    </w:rPr>
  </w:style>
  <w:style w:type="character" w:customStyle="1" w:styleId="berschrift7Zchn">
    <w:name w:val="Überschrift 7 Zchn"/>
    <w:basedOn w:val="Absatz-Standardschriftart"/>
    <w:link w:val="berschrift7"/>
    <w:uiPriority w:val="9"/>
    <w:semiHidden/>
    <w:rsid w:val="002B7DA0"/>
    <w:rPr>
      <w:rFonts w:asciiTheme="majorHAnsi" w:eastAsiaTheme="majorEastAsia" w:hAnsiTheme="majorHAnsi" w:cstheme="majorBidi"/>
      <w:color w:val="1F3864" w:themeColor="accent1" w:themeShade="80"/>
    </w:rPr>
  </w:style>
  <w:style w:type="character" w:customStyle="1" w:styleId="berschrift8Zchn">
    <w:name w:val="Überschrift 8 Zchn"/>
    <w:basedOn w:val="Absatz-Standardschriftart"/>
    <w:link w:val="berschrift8"/>
    <w:uiPriority w:val="9"/>
    <w:semiHidden/>
    <w:rsid w:val="002B7DA0"/>
    <w:rPr>
      <w:rFonts w:asciiTheme="majorHAnsi" w:eastAsiaTheme="majorEastAsia" w:hAnsiTheme="majorHAnsi" w:cstheme="majorBidi"/>
      <w:color w:val="833C0B" w:themeColor="accent2" w:themeShade="80"/>
      <w:sz w:val="21"/>
      <w:szCs w:val="21"/>
    </w:rPr>
  </w:style>
  <w:style w:type="character" w:customStyle="1" w:styleId="berschrift9Zchn">
    <w:name w:val="Überschrift 9 Zchn"/>
    <w:basedOn w:val="Absatz-Standardschriftart"/>
    <w:link w:val="berschrift9"/>
    <w:uiPriority w:val="9"/>
    <w:semiHidden/>
    <w:rsid w:val="002B7DA0"/>
    <w:rPr>
      <w:rFonts w:asciiTheme="majorHAnsi" w:eastAsiaTheme="majorEastAsia" w:hAnsiTheme="majorHAnsi" w:cstheme="majorBidi"/>
      <w:color w:val="385623" w:themeColor="accent6" w:themeShade="80"/>
    </w:rPr>
  </w:style>
  <w:style w:type="paragraph" w:styleId="Beschriftung">
    <w:name w:val="caption"/>
    <w:basedOn w:val="Standard"/>
    <w:next w:val="Standard"/>
    <w:uiPriority w:val="35"/>
    <w:semiHidden/>
    <w:unhideWhenUsed/>
    <w:qFormat/>
    <w:rsid w:val="002B7DA0"/>
    <w:pPr>
      <w:spacing w:line="240" w:lineRule="auto"/>
    </w:pPr>
    <w:rPr>
      <w:b/>
      <w:bCs/>
      <w:smallCaps/>
      <w:color w:val="4472C4" w:themeColor="accent1"/>
      <w:spacing w:val="6"/>
    </w:rPr>
  </w:style>
  <w:style w:type="paragraph" w:styleId="Untertitel">
    <w:name w:val="Subtitle"/>
    <w:basedOn w:val="Standard"/>
    <w:next w:val="Standard"/>
    <w:link w:val="UntertitelZchn"/>
    <w:uiPriority w:val="11"/>
    <w:qFormat/>
    <w:rsid w:val="002B7DA0"/>
    <w:pPr>
      <w:numPr>
        <w:ilvl w:val="1"/>
      </w:numPr>
      <w:spacing w:line="240" w:lineRule="auto"/>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2B7DA0"/>
    <w:rPr>
      <w:rFonts w:asciiTheme="majorHAnsi" w:eastAsiaTheme="majorEastAsia" w:hAnsiTheme="majorHAnsi" w:cstheme="majorBidi"/>
    </w:rPr>
  </w:style>
  <w:style w:type="character" w:styleId="Fett">
    <w:name w:val="Strong"/>
    <w:basedOn w:val="Absatz-Standardschriftart"/>
    <w:uiPriority w:val="22"/>
    <w:qFormat/>
    <w:rsid w:val="002B7DA0"/>
    <w:rPr>
      <w:b/>
      <w:bCs/>
    </w:rPr>
  </w:style>
  <w:style w:type="character" w:styleId="Hervorhebung">
    <w:name w:val="Emphasis"/>
    <w:basedOn w:val="Absatz-Standardschriftart"/>
    <w:uiPriority w:val="20"/>
    <w:qFormat/>
    <w:rsid w:val="002B7DA0"/>
    <w:rPr>
      <w:i/>
      <w:iCs/>
    </w:rPr>
  </w:style>
  <w:style w:type="paragraph" w:styleId="KeinLeerraum">
    <w:name w:val="No Spacing"/>
    <w:uiPriority w:val="1"/>
    <w:qFormat/>
    <w:rsid w:val="002B7DA0"/>
    <w:pPr>
      <w:spacing w:after="0" w:line="240" w:lineRule="auto"/>
    </w:pPr>
  </w:style>
  <w:style w:type="paragraph" w:styleId="Zitat">
    <w:name w:val="Quote"/>
    <w:basedOn w:val="Standard"/>
    <w:next w:val="Standard"/>
    <w:link w:val="ZitatZchn"/>
    <w:uiPriority w:val="29"/>
    <w:qFormat/>
    <w:rsid w:val="002B7DA0"/>
    <w:pPr>
      <w:spacing w:before="120"/>
      <w:ind w:left="720" w:right="720"/>
      <w:jc w:val="center"/>
    </w:pPr>
    <w:rPr>
      <w:i/>
      <w:iCs/>
    </w:rPr>
  </w:style>
  <w:style w:type="character" w:customStyle="1" w:styleId="ZitatZchn">
    <w:name w:val="Zitat Zchn"/>
    <w:basedOn w:val="Absatz-Standardschriftart"/>
    <w:link w:val="Zitat"/>
    <w:uiPriority w:val="29"/>
    <w:rsid w:val="002B7DA0"/>
    <w:rPr>
      <w:i/>
      <w:iCs/>
    </w:rPr>
  </w:style>
  <w:style w:type="paragraph" w:styleId="IntensivesZitat">
    <w:name w:val="Intense Quote"/>
    <w:basedOn w:val="Standard"/>
    <w:next w:val="Standard"/>
    <w:link w:val="IntensivesZitatZchn"/>
    <w:uiPriority w:val="30"/>
    <w:qFormat/>
    <w:rsid w:val="002B7DA0"/>
    <w:pPr>
      <w:spacing w:before="120" w:line="300" w:lineRule="auto"/>
      <w:ind w:left="576" w:right="576"/>
      <w:jc w:val="center"/>
    </w:pPr>
    <w:rPr>
      <w:rFonts w:asciiTheme="majorHAnsi" w:eastAsiaTheme="majorEastAsia" w:hAnsiTheme="majorHAnsi" w:cstheme="majorBidi"/>
      <w:color w:val="4472C4" w:themeColor="accent1"/>
      <w:sz w:val="24"/>
      <w:szCs w:val="24"/>
    </w:rPr>
  </w:style>
  <w:style w:type="character" w:customStyle="1" w:styleId="IntensivesZitatZchn">
    <w:name w:val="Intensives Zitat Zchn"/>
    <w:basedOn w:val="Absatz-Standardschriftart"/>
    <w:link w:val="IntensivesZitat"/>
    <w:uiPriority w:val="30"/>
    <w:rsid w:val="002B7DA0"/>
    <w:rPr>
      <w:rFonts w:asciiTheme="majorHAnsi" w:eastAsiaTheme="majorEastAsia" w:hAnsiTheme="majorHAnsi" w:cstheme="majorBidi"/>
      <w:color w:val="4472C4" w:themeColor="accent1"/>
      <w:sz w:val="24"/>
      <w:szCs w:val="24"/>
    </w:rPr>
  </w:style>
  <w:style w:type="character" w:styleId="SchwacheHervorhebung">
    <w:name w:val="Subtle Emphasis"/>
    <w:basedOn w:val="Absatz-Standardschriftart"/>
    <w:uiPriority w:val="19"/>
    <w:qFormat/>
    <w:rsid w:val="002B7DA0"/>
    <w:rPr>
      <w:i/>
      <w:iCs/>
      <w:color w:val="404040" w:themeColor="text1" w:themeTint="BF"/>
    </w:rPr>
  </w:style>
  <w:style w:type="character" w:styleId="IntensiveHervorhebung">
    <w:name w:val="Intense Emphasis"/>
    <w:basedOn w:val="Absatz-Standardschriftart"/>
    <w:uiPriority w:val="21"/>
    <w:qFormat/>
    <w:rsid w:val="002B7DA0"/>
    <w:rPr>
      <w:b w:val="0"/>
      <w:bCs w:val="0"/>
      <w:i/>
      <w:iCs/>
      <w:color w:val="4472C4" w:themeColor="accent1"/>
    </w:rPr>
  </w:style>
  <w:style w:type="character" w:styleId="SchwacherVerweis">
    <w:name w:val="Subtle Reference"/>
    <w:basedOn w:val="Absatz-Standardschriftart"/>
    <w:uiPriority w:val="31"/>
    <w:qFormat/>
    <w:rsid w:val="002B7DA0"/>
    <w:rPr>
      <w:smallCaps/>
      <w:color w:val="404040" w:themeColor="text1" w:themeTint="BF"/>
      <w:u w:val="single" w:color="7F7F7F" w:themeColor="text1" w:themeTint="80"/>
    </w:rPr>
  </w:style>
  <w:style w:type="character" w:styleId="IntensiverVerweis">
    <w:name w:val="Intense Reference"/>
    <w:basedOn w:val="Absatz-Standardschriftart"/>
    <w:uiPriority w:val="32"/>
    <w:qFormat/>
    <w:rsid w:val="002B7DA0"/>
    <w:rPr>
      <w:b/>
      <w:bCs/>
      <w:smallCaps/>
      <w:color w:val="4472C4" w:themeColor="accent1"/>
      <w:spacing w:val="5"/>
      <w:u w:val="single"/>
    </w:rPr>
  </w:style>
  <w:style w:type="character" w:styleId="Buchtitel">
    <w:name w:val="Book Title"/>
    <w:basedOn w:val="Absatz-Standardschriftart"/>
    <w:uiPriority w:val="33"/>
    <w:qFormat/>
    <w:rsid w:val="002B7DA0"/>
    <w:rPr>
      <w:b/>
      <w:bCs/>
      <w:smallCaps/>
    </w:rPr>
  </w:style>
  <w:style w:type="paragraph" w:styleId="Listenabsatz">
    <w:name w:val="List Paragraph"/>
    <w:basedOn w:val="Standard"/>
    <w:uiPriority w:val="34"/>
    <w:qFormat/>
    <w:rsid w:val="006D5321"/>
    <w:pPr>
      <w:spacing w:after="0" w:line="240" w:lineRule="auto"/>
      <w:ind w:left="720"/>
      <w:contextualSpacing/>
    </w:pPr>
    <w:rPr>
      <w:rFonts w:asciiTheme="minorHAnsi" w:hAnsiTheme="minorHAnsi"/>
      <w:sz w:val="24"/>
      <w:szCs w:val="24"/>
      <w:lang w:eastAsia="ja-JP"/>
    </w:rPr>
  </w:style>
  <w:style w:type="paragraph" w:customStyle="1" w:styleId="Default">
    <w:name w:val="Default"/>
    <w:rsid w:val="00265FEE"/>
    <w:pPr>
      <w:autoSpaceDE w:val="0"/>
      <w:autoSpaceDN w:val="0"/>
      <w:adjustRightInd w:val="0"/>
      <w:spacing w:after="0" w:line="240" w:lineRule="auto"/>
    </w:pPr>
    <w:rPr>
      <w:rFonts w:ascii="Calibri" w:hAnsi="Calibri" w:cs="Calibri"/>
      <w:color w:val="000000"/>
      <w:sz w:val="24"/>
      <w:szCs w:val="24"/>
    </w:rPr>
  </w:style>
  <w:style w:type="character" w:styleId="Kommentarzeichen">
    <w:name w:val="annotation reference"/>
    <w:basedOn w:val="Absatz-Standardschriftart"/>
    <w:uiPriority w:val="99"/>
    <w:semiHidden/>
    <w:unhideWhenUsed/>
    <w:rsid w:val="00F77393"/>
    <w:rPr>
      <w:sz w:val="16"/>
      <w:szCs w:val="16"/>
    </w:rPr>
  </w:style>
  <w:style w:type="paragraph" w:styleId="Kommentartext">
    <w:name w:val="annotation text"/>
    <w:basedOn w:val="Standard"/>
    <w:link w:val="KommentartextZchn"/>
    <w:uiPriority w:val="99"/>
    <w:semiHidden/>
    <w:unhideWhenUsed/>
    <w:rsid w:val="00F7739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77393"/>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F77393"/>
    <w:rPr>
      <w:b/>
      <w:bCs/>
    </w:rPr>
  </w:style>
  <w:style w:type="character" w:customStyle="1" w:styleId="KommentarthemaZchn">
    <w:name w:val="Kommentarthema Zchn"/>
    <w:basedOn w:val="KommentartextZchn"/>
    <w:link w:val="Kommentarthema"/>
    <w:uiPriority w:val="99"/>
    <w:semiHidden/>
    <w:rsid w:val="00F77393"/>
    <w:rPr>
      <w:rFonts w:ascii="Arial" w:hAnsi="Arial"/>
      <w:b/>
      <w:bCs/>
      <w:sz w:val="20"/>
      <w:szCs w:val="20"/>
    </w:rPr>
  </w:style>
  <w:style w:type="paragraph" w:styleId="Sprechblasentext">
    <w:name w:val="Balloon Text"/>
    <w:basedOn w:val="Standard"/>
    <w:link w:val="SprechblasentextZchn"/>
    <w:uiPriority w:val="99"/>
    <w:semiHidden/>
    <w:unhideWhenUsed/>
    <w:rsid w:val="00F77393"/>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7739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4848992">
      <w:bodyDiv w:val="1"/>
      <w:marLeft w:val="0"/>
      <w:marRight w:val="0"/>
      <w:marTop w:val="0"/>
      <w:marBottom w:val="0"/>
      <w:divBdr>
        <w:top w:val="none" w:sz="0" w:space="0" w:color="auto"/>
        <w:left w:val="none" w:sz="0" w:space="0" w:color="auto"/>
        <w:bottom w:val="none" w:sz="0" w:space="0" w:color="auto"/>
        <w:right w:val="none" w:sz="0" w:space="0" w:color="auto"/>
      </w:divBdr>
    </w:div>
    <w:div w:id="1782411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172AA8-D12A-4A6B-8D64-8A00A80797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2457</Words>
  <Characters>15486</Characters>
  <Application>Microsoft Office Word</Application>
  <DocSecurity>0</DocSecurity>
  <Lines>129</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Gabriela Widmer</dc:creator>
  <cp:keywords/>
  <dc:description/>
  <cp:lastModifiedBy>Manuela Kobelt</cp:lastModifiedBy>
  <cp:revision>2</cp:revision>
  <dcterms:created xsi:type="dcterms:W3CDTF">2024-02-12T07:39:00Z</dcterms:created>
  <dcterms:modified xsi:type="dcterms:W3CDTF">2024-02-12T07:39:00Z</dcterms:modified>
</cp:coreProperties>
</file>